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AADB5" w14:textId="77777777" w:rsidR="00D67AF1" w:rsidRDefault="00D67AF1">
      <w:pPr>
        <w:widowControl w:val="0"/>
        <w:spacing w:before="10" w:after="0" w:line="140" w:lineRule="auto"/>
        <w:rPr>
          <w:rFonts w:ascii="Times New Roman" w:eastAsia="Times New Roman" w:hAnsi="Times New Roman" w:cs="Times New Roman"/>
          <w:sz w:val="14"/>
          <w:szCs w:val="14"/>
        </w:rPr>
        <w:sectPr w:rsidR="00D67AF1">
          <w:pgSz w:w="12240" w:h="15840"/>
          <w:pgMar w:top="260" w:right="620" w:bottom="280" w:left="640" w:header="720" w:footer="720" w:gutter="0"/>
          <w:pgNumType w:start="1"/>
          <w:cols w:space="720"/>
        </w:sectPr>
      </w:pPr>
      <w:bookmarkStart w:id="0" w:name="_heading=h.1fob9te" w:colFirst="0" w:colLast="0"/>
      <w:bookmarkEnd w:id="0"/>
    </w:p>
    <w:p w14:paraId="4B86F3C9" w14:textId="77777777" w:rsidR="00D67AF1" w:rsidRDefault="00D67AF1">
      <w:pPr>
        <w:widowControl w:val="0"/>
        <w:spacing w:after="0" w:line="200" w:lineRule="auto"/>
        <w:rPr>
          <w:rFonts w:ascii="Times New Roman" w:eastAsia="Times New Roman" w:hAnsi="Times New Roman" w:cs="Times New Roman"/>
          <w:sz w:val="20"/>
          <w:szCs w:val="20"/>
        </w:rPr>
      </w:pPr>
    </w:p>
    <w:p w14:paraId="1343499A" w14:textId="77777777" w:rsidR="00D67AF1" w:rsidRDefault="00D67AF1">
      <w:pPr>
        <w:widowControl w:val="0"/>
        <w:spacing w:after="0" w:line="200" w:lineRule="auto"/>
        <w:rPr>
          <w:rFonts w:ascii="Times New Roman" w:eastAsia="Times New Roman" w:hAnsi="Times New Roman" w:cs="Times New Roman"/>
          <w:sz w:val="20"/>
          <w:szCs w:val="20"/>
        </w:rPr>
      </w:pPr>
    </w:p>
    <w:p w14:paraId="176B5BC9" w14:textId="77777777" w:rsidR="00D67AF1" w:rsidRDefault="00D67AF1">
      <w:pPr>
        <w:widowControl w:val="0"/>
        <w:spacing w:before="2" w:after="0" w:line="220" w:lineRule="auto"/>
        <w:rPr>
          <w:rFonts w:ascii="Times New Roman" w:eastAsia="Times New Roman" w:hAnsi="Times New Roman" w:cs="Times New Roman"/>
        </w:rPr>
      </w:pPr>
    </w:p>
    <w:p w14:paraId="0CACE266" w14:textId="77777777" w:rsidR="00D67AF1" w:rsidRDefault="00D67AF1">
      <w:pPr>
        <w:widowControl w:val="0"/>
        <w:spacing w:after="0" w:line="240" w:lineRule="auto"/>
        <w:ind w:left="224" w:right="-20"/>
        <w:rPr>
          <w:rFonts w:ascii="Times New Roman" w:eastAsia="Times New Roman" w:hAnsi="Times New Roman" w:cs="Times New Roman"/>
          <w:b/>
          <w:sz w:val="28"/>
          <w:szCs w:val="28"/>
        </w:rPr>
      </w:pPr>
    </w:p>
    <w:p w14:paraId="5F761541" w14:textId="77777777" w:rsidR="00D67AF1" w:rsidRDefault="0017595C">
      <w:pPr>
        <w:widowControl w:val="0"/>
        <w:spacing w:after="0" w:line="240" w:lineRule="auto"/>
        <w:ind w:left="720" w:right="-20"/>
        <w:rPr>
          <w:rFonts w:ascii="Times New Roman" w:eastAsia="Times New Roman" w:hAnsi="Times New Roman" w:cs="Times New Roman"/>
          <w:b/>
          <w:sz w:val="28"/>
          <w:szCs w:val="28"/>
        </w:rPr>
      </w:pPr>
      <w:r>
        <w:rPr>
          <w:noProof/>
        </w:rPr>
        <w:drawing>
          <wp:anchor distT="0" distB="0" distL="0" distR="0" simplePos="0" relativeHeight="251658240" behindDoc="0" locked="0" layoutInCell="1" hidden="0" allowOverlap="1" wp14:anchorId="16ED7F4D" wp14:editId="30397249">
            <wp:simplePos x="0" y="0"/>
            <wp:positionH relativeFrom="column">
              <wp:posOffset>142240</wp:posOffset>
            </wp:positionH>
            <wp:positionV relativeFrom="paragraph">
              <wp:posOffset>-553079</wp:posOffset>
            </wp:positionV>
            <wp:extent cx="1536700" cy="558800"/>
            <wp:effectExtent l="0" t="0" r="0" b="0"/>
            <wp:wrapSquare wrapText="bothSides" distT="0" distB="0" distL="0" distR="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36700" cy="558800"/>
                    </a:xfrm>
                    <a:prstGeom prst="rect">
                      <a:avLst/>
                    </a:prstGeom>
                    <a:ln/>
                  </pic:spPr>
                </pic:pic>
              </a:graphicData>
            </a:graphic>
          </wp:anchor>
        </w:drawing>
      </w:r>
    </w:p>
    <w:p w14:paraId="501A5347" w14:textId="180D86BE" w:rsidR="00D67AF1" w:rsidRDefault="0017595C" w:rsidP="00666701">
      <w:pPr>
        <w:widowControl w:val="0"/>
        <w:spacing w:after="0" w:line="240" w:lineRule="auto"/>
        <w:ind w:right="-883"/>
        <w:rPr>
          <w:rFonts w:ascii="Times New Roman" w:eastAsia="Times New Roman" w:hAnsi="Times New Roman" w:cs="Times New Roman"/>
          <w:b/>
          <w:sz w:val="28"/>
          <w:szCs w:val="28"/>
        </w:rPr>
      </w:pPr>
      <w:r>
        <w:rPr>
          <w:rFonts w:ascii="Times New Roman" w:eastAsia="Times New Roman" w:hAnsi="Times New Roman" w:cs="Times New Roman"/>
          <w:b/>
          <w:sz w:val="28"/>
          <w:szCs w:val="28"/>
        </w:rPr>
        <w:t>History</w:t>
      </w:r>
      <w:r w:rsidR="00666701">
        <w:rPr>
          <w:rFonts w:ascii="Times New Roman" w:eastAsia="Times New Roman" w:hAnsi="Times New Roman" w:cs="Times New Roman"/>
          <w:b/>
          <w:sz w:val="28"/>
          <w:szCs w:val="28"/>
        </w:rPr>
        <w:t xml:space="preserve"> – Social Studies Teacher Certification</w:t>
      </w:r>
    </w:p>
    <w:p w14:paraId="1CF99D84" w14:textId="77777777" w:rsidR="00D67AF1" w:rsidRDefault="0017595C">
      <w:pPr>
        <w:widowControl w:val="0"/>
        <w:spacing w:after="0" w:line="240" w:lineRule="auto"/>
        <w:ind w:left="720" w:right="-20" w:hanging="540"/>
        <w:rPr>
          <w:rFonts w:ascii="Times New Roman" w:eastAsia="Times New Roman" w:hAnsi="Times New Roman" w:cs="Times New Roman"/>
          <w:sz w:val="26"/>
          <w:szCs w:val="26"/>
        </w:rPr>
        <w:sectPr w:rsidR="00D67AF1">
          <w:type w:val="continuous"/>
          <w:pgSz w:w="12240" w:h="15840"/>
          <w:pgMar w:top="260" w:right="620" w:bottom="280" w:left="640" w:header="720" w:footer="720" w:gutter="0"/>
          <w:cols w:num="2" w:space="720" w:equalWidth="0">
            <w:col w:w="4697" w:space="1585"/>
            <w:col w:w="4697" w:space="0"/>
          </w:cols>
        </w:sectPr>
      </w:pPr>
      <w:r>
        <w:rPr>
          <w:rFonts w:ascii="Times New Roman" w:eastAsia="Times New Roman" w:hAnsi="Times New Roman" w:cs="Times New Roman"/>
          <w:sz w:val="28"/>
          <w:szCs w:val="28"/>
        </w:rPr>
        <w:t xml:space="preserve"> </w:t>
      </w:r>
      <w:r>
        <w:rPr>
          <w:rFonts w:ascii="Times New Roman" w:eastAsia="Times New Roman" w:hAnsi="Times New Roman" w:cs="Times New Roman"/>
        </w:rPr>
        <w:t>Recommended Graduation Plan (Fall 2024)</w:t>
      </w:r>
      <w:r>
        <w:br w:type="column"/>
      </w:r>
      <w:r>
        <w:rPr>
          <w:rFonts w:ascii="Times New Roman" w:eastAsia="Times New Roman" w:hAnsi="Times New Roman" w:cs="Times New Roman"/>
          <w:b/>
          <w:sz w:val="26"/>
          <w:szCs w:val="26"/>
        </w:rPr>
        <w:t>School of Humanities and Global</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 xml:space="preserve">Studies </w:t>
      </w:r>
    </w:p>
    <w:p w14:paraId="2F1C98D0" w14:textId="77777777" w:rsidR="00D67AF1" w:rsidRDefault="00D67AF1">
      <w:pPr>
        <w:widowControl w:val="0"/>
        <w:spacing w:before="6" w:after="0" w:line="220" w:lineRule="auto"/>
        <w:rPr>
          <w:rFonts w:ascii="Times New Roman" w:eastAsia="Times New Roman" w:hAnsi="Times New Roman" w:cs="Times New Roman"/>
        </w:rPr>
      </w:pPr>
    </w:p>
    <w:p w14:paraId="771F1E74" w14:textId="1F2C8480" w:rsidR="00D67AF1" w:rsidRDefault="0017595C">
      <w:pPr>
        <w:widowControl w:val="0"/>
        <w:spacing w:before="32" w:after="0" w:line="240" w:lineRule="auto"/>
        <w:ind w:left="224" w:right="286"/>
        <w:rPr>
          <w:rFonts w:ascii="Times New Roman" w:eastAsia="Times New Roman" w:hAnsi="Times New Roman" w:cs="Times New Roman"/>
        </w:rPr>
      </w:pPr>
      <w:r>
        <w:rPr>
          <w:rFonts w:ascii="Times New Roman" w:eastAsia="Times New Roman" w:hAnsi="Times New Roman" w:cs="Times New Roman"/>
        </w:rPr>
        <w:t xml:space="preserve">The recommended graduation plan is a blueprint for students to complete their degrees on time. Academic Advisors help students design individualized plans based on this blueprint. </w:t>
      </w:r>
    </w:p>
    <w:p w14:paraId="7FE03F7F" w14:textId="77777777" w:rsidR="00D67AF1" w:rsidRDefault="00D67AF1">
      <w:pPr>
        <w:widowControl w:val="0"/>
        <w:spacing w:before="32" w:after="0" w:line="240" w:lineRule="auto"/>
        <w:ind w:left="224" w:right="286"/>
        <w:rPr>
          <w:rFonts w:ascii="Times New Roman" w:eastAsia="Times New Roman" w:hAnsi="Times New Roman" w:cs="Times New Roman"/>
        </w:rPr>
      </w:pPr>
    </w:p>
    <w:p w14:paraId="37B7B728" w14:textId="2EFA9A69" w:rsidR="00D67AF1" w:rsidRPr="0017595C" w:rsidRDefault="0017595C" w:rsidP="0017595C">
      <w:pPr>
        <w:spacing w:line="226" w:lineRule="auto"/>
        <w:ind w:left="224" w:right="-20"/>
        <w:rPr>
          <w:rFonts w:ascii="Times New Roman" w:eastAsia="Times New Roman" w:hAnsi="Times New Roman" w:cs="Times New Roman"/>
        </w:rPr>
      </w:pPr>
      <w:r>
        <w:rPr>
          <w:rFonts w:ascii="Times New Roman" w:eastAsia="Times New Roman" w:hAnsi="Times New Roman" w:cs="Times New Roman"/>
          <w:b/>
        </w:rPr>
        <w:t xml:space="preserve">NOTE: </w:t>
      </w:r>
      <w:r>
        <w:rPr>
          <w:rFonts w:ascii="Times New Roman" w:eastAsia="Times New Roman" w:hAnsi="Times New Roman" w:cs="Times New Roman"/>
        </w:rPr>
        <w:t>This recommended Graduation Plan is applicable to students admitted into the major during the 2024-2025 academic year.</w:t>
      </w:r>
      <w:bookmarkStart w:id="1" w:name="_heading=h.e0uhkksl1tvf" w:colFirst="0" w:colLast="0"/>
      <w:bookmarkEnd w:id="1"/>
    </w:p>
    <w:tbl>
      <w:tblPr>
        <w:tblStyle w:val="af3"/>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D67AF1" w14:paraId="7BEA92C2"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1DFA3B19" w14:textId="77777777" w:rsidR="00D67AF1" w:rsidRDefault="0017595C">
            <w:pPr>
              <w:widowControl w:val="0"/>
              <w:spacing w:after="0" w:line="276" w:lineRule="auto"/>
              <w:jc w:val="center"/>
              <w:rPr>
                <w:rFonts w:ascii="Arial" w:eastAsia="Arial" w:hAnsi="Arial" w:cs="Arial"/>
                <w:sz w:val="20"/>
                <w:szCs w:val="20"/>
                <w:shd w:val="clear" w:color="auto" w:fill="D9D9D9"/>
              </w:rPr>
            </w:pPr>
            <w:r>
              <w:rPr>
                <w:rFonts w:ascii="Times New Roman" w:eastAsia="Times New Roman" w:hAnsi="Times New Roman" w:cs="Times New Roman"/>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23B9DF16" w14:textId="77777777" w:rsidR="00D67AF1" w:rsidRDefault="00D67AF1">
            <w:pPr>
              <w:widowControl w:val="0"/>
              <w:spacing w:after="0" w:line="276" w:lineRule="auto"/>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CB020E4" w14:textId="77777777" w:rsidR="00D67AF1" w:rsidRDefault="0017595C">
            <w:pPr>
              <w:widowControl w:val="0"/>
              <w:spacing w:after="0" w:line="276" w:lineRule="auto"/>
              <w:jc w:val="center"/>
              <w:rPr>
                <w:rFonts w:ascii="Arial" w:eastAsia="Arial" w:hAnsi="Arial" w:cs="Arial"/>
                <w:sz w:val="20"/>
                <w:szCs w:val="20"/>
              </w:rPr>
            </w:pPr>
            <w:r>
              <w:rPr>
                <w:rFonts w:ascii="Times New Roman" w:eastAsia="Times New Roman" w:hAnsi="Times New Roman" w:cs="Times New Roman"/>
                <w:b/>
                <w:sz w:val="20"/>
                <w:szCs w:val="20"/>
              </w:rPr>
              <w:t>Math Placement</w:t>
            </w:r>
          </w:p>
        </w:tc>
      </w:tr>
      <w:tr w:rsidR="00D67AF1" w14:paraId="6425C3DF"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10D04B3" w14:textId="77777777" w:rsidR="00D67AF1" w:rsidRDefault="0017595C">
            <w:pPr>
              <w:widowControl w:val="0"/>
              <w:spacing w:after="0" w:line="276" w:lineRule="auto"/>
              <w:jc w:val="center"/>
              <w:rPr>
                <w:rFonts w:ascii="Arial" w:eastAsia="Arial" w:hAnsi="Arial" w:cs="Arial"/>
                <w:sz w:val="20"/>
                <w:szCs w:val="20"/>
              </w:rPr>
            </w:pPr>
            <w:r>
              <w:rPr>
                <w:rFonts w:ascii="Times New Roman" w:eastAsia="Times New Roman" w:hAnsi="Times New Roman" w:cs="Times New Roman"/>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1B7A3A58" w14:textId="77777777" w:rsidR="00D67AF1" w:rsidRDefault="00D67AF1">
            <w:pPr>
              <w:widowControl w:val="0"/>
              <w:spacing w:after="0"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B1D0A6D" w14:textId="76D34547" w:rsidR="00D67AF1" w:rsidRDefault="0017595C">
            <w:pPr>
              <w:widowControl w:val="0"/>
              <w:spacing w:after="0" w:line="276" w:lineRule="auto"/>
              <w:jc w:val="center"/>
              <w:rPr>
                <w:rFonts w:ascii="Arial" w:eastAsia="Arial" w:hAnsi="Arial" w:cs="Arial"/>
                <w:sz w:val="20"/>
                <w:szCs w:val="20"/>
              </w:rPr>
            </w:pPr>
            <w:r>
              <w:rPr>
                <w:rFonts w:ascii="Times New Roman" w:eastAsia="Times New Roman" w:hAnsi="Times New Roman" w:cs="Times New Roman"/>
                <w:sz w:val="20"/>
                <w:szCs w:val="20"/>
              </w:rPr>
              <w:t>MATH 021/022 to MATH 104-121</w:t>
            </w:r>
          </w:p>
        </w:tc>
      </w:tr>
      <w:tr w:rsidR="00D67AF1" w14:paraId="50C01559"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17D83EC5" w14:textId="77777777" w:rsidR="00D67AF1" w:rsidRDefault="0017595C">
            <w:pPr>
              <w:widowControl w:val="0"/>
              <w:spacing w:after="0" w:line="276" w:lineRule="auto"/>
              <w:jc w:val="center"/>
              <w:rPr>
                <w:rFonts w:ascii="Arial" w:eastAsia="Arial" w:hAnsi="Arial" w:cs="Arial"/>
                <w:sz w:val="20"/>
                <w:szCs w:val="20"/>
              </w:rPr>
            </w:pPr>
            <w:r>
              <w:rPr>
                <w:rFonts w:ascii="Times New Roman" w:eastAsia="Times New Roman" w:hAnsi="Times New Roman" w:cs="Times New Roman"/>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5DECCF9A" w14:textId="77777777" w:rsidR="00D67AF1" w:rsidRDefault="00D67AF1">
            <w:pPr>
              <w:widowControl w:val="0"/>
              <w:spacing w:after="0"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60E51E16" w14:textId="77777777" w:rsidR="00D67AF1" w:rsidRDefault="00D67AF1">
            <w:pPr>
              <w:widowControl w:val="0"/>
              <w:spacing w:after="0" w:line="276" w:lineRule="auto"/>
              <w:rPr>
                <w:rFonts w:ascii="Arial" w:eastAsia="Arial" w:hAnsi="Arial" w:cs="Arial"/>
                <w:sz w:val="20"/>
                <w:szCs w:val="20"/>
                <w:highlight w:val="white"/>
              </w:rPr>
            </w:pPr>
          </w:p>
        </w:tc>
      </w:tr>
    </w:tbl>
    <w:p w14:paraId="73FFCBA0" w14:textId="77777777" w:rsidR="00D67AF1" w:rsidRDefault="00D67AF1">
      <w:pPr>
        <w:spacing w:after="0" w:line="240" w:lineRule="auto"/>
        <w:rPr>
          <w:rFonts w:ascii="Times New Roman" w:eastAsia="Times New Roman" w:hAnsi="Times New Roman" w:cs="Times New Roman"/>
        </w:rPr>
      </w:pPr>
    </w:p>
    <w:p w14:paraId="3733A03A" w14:textId="6480A9DA" w:rsidR="00D67AF1" w:rsidRDefault="0017595C">
      <w:pPr>
        <w:spacing w:after="0" w:line="240" w:lineRule="auto"/>
        <w:rPr>
          <w:rFonts w:ascii="Times New Roman" w:eastAsia="Times New Roman" w:hAnsi="Times New Roman" w:cs="Times New Roman"/>
        </w:rPr>
      </w:pPr>
      <w:r>
        <w:rPr>
          <w:rFonts w:ascii="Times New Roman" w:eastAsia="Times New Roman" w:hAnsi="Times New Roman" w:cs="Times New Roman"/>
          <w:b/>
          <w:sz w:val="20"/>
          <w:szCs w:val="20"/>
        </w:rPr>
        <w:t>NOTE</w:t>
      </w:r>
      <w:r>
        <w:rPr>
          <w:rFonts w:ascii="Times New Roman" w:eastAsia="Times New Roman" w:hAnsi="Times New Roman" w:cs="Times New Roman"/>
          <w:sz w:val="20"/>
          <w:szCs w:val="20"/>
        </w:rPr>
        <w:t xml:space="preserve">: CRWT and MATH courses are determined by placement testing and should be taken following the sequence above. </w:t>
      </w:r>
    </w:p>
    <w:tbl>
      <w:tblPr>
        <w:tblStyle w:val="af4"/>
        <w:tblW w:w="10749" w:type="dxa"/>
        <w:tblInd w:w="101" w:type="dxa"/>
        <w:tblLayout w:type="fixed"/>
        <w:tblLook w:val="0000" w:firstRow="0" w:lastRow="0" w:firstColumn="0" w:lastColumn="0" w:noHBand="0" w:noVBand="0"/>
      </w:tblPr>
      <w:tblGrid>
        <w:gridCol w:w="3584"/>
        <w:gridCol w:w="1368"/>
        <w:gridCol w:w="521"/>
        <w:gridCol w:w="3925"/>
        <w:gridCol w:w="831"/>
        <w:gridCol w:w="520"/>
      </w:tblGrid>
      <w:tr w:rsidR="00D67AF1" w14:paraId="78CB8274" w14:textId="77777777">
        <w:trPr>
          <w:trHeight w:val="334"/>
        </w:trPr>
        <w:tc>
          <w:tcPr>
            <w:tcW w:w="10749" w:type="dxa"/>
            <w:gridSpan w:val="6"/>
            <w:tcBorders>
              <w:top w:val="single" w:sz="4" w:space="0" w:color="000000"/>
              <w:left w:val="single" w:sz="4" w:space="0" w:color="000000"/>
              <w:bottom w:val="single" w:sz="4" w:space="0" w:color="000000"/>
              <w:right w:val="single" w:sz="4" w:space="0" w:color="000000"/>
            </w:tcBorders>
            <w:shd w:val="clear" w:color="auto" w:fill="E6E6E6"/>
          </w:tcPr>
          <w:p w14:paraId="5296A883" w14:textId="77777777" w:rsidR="00D67AF1" w:rsidRDefault="0017595C">
            <w:pPr>
              <w:widowControl w:val="0"/>
              <w:spacing w:after="0" w:line="319" w:lineRule="auto"/>
              <w:ind w:left="4709" w:right="4690"/>
              <w:rPr>
                <w:rFonts w:ascii="Times New Roman" w:eastAsia="Times New Roman" w:hAnsi="Times New Roman" w:cs="Times New Roman"/>
                <w:sz w:val="24"/>
                <w:szCs w:val="24"/>
              </w:rPr>
            </w:pPr>
            <w:r>
              <w:rPr>
                <w:rFonts w:ascii="Times New Roman" w:eastAsia="Times New Roman" w:hAnsi="Times New Roman" w:cs="Times New Roman"/>
                <w:b/>
                <w:sz w:val="28"/>
                <w:szCs w:val="28"/>
              </w:rPr>
              <w:t>First Year</w:t>
            </w:r>
          </w:p>
        </w:tc>
      </w:tr>
      <w:tr w:rsidR="00D67AF1" w14:paraId="5F849E85" w14:textId="77777777">
        <w:trPr>
          <w:trHeight w:val="286"/>
        </w:trPr>
        <w:tc>
          <w:tcPr>
            <w:tcW w:w="3584" w:type="dxa"/>
            <w:tcBorders>
              <w:top w:val="single" w:sz="4" w:space="0" w:color="000000"/>
              <w:left w:val="single" w:sz="4" w:space="0" w:color="000000"/>
              <w:bottom w:val="single" w:sz="4" w:space="0" w:color="000000"/>
              <w:right w:val="single" w:sz="4" w:space="0" w:color="000000"/>
            </w:tcBorders>
            <w:shd w:val="clear" w:color="auto" w:fill="E6E6E6"/>
          </w:tcPr>
          <w:p w14:paraId="32588651" w14:textId="77777777" w:rsidR="00D67AF1" w:rsidRDefault="0017595C">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Fall Semester</w:t>
            </w:r>
          </w:p>
        </w:tc>
        <w:tc>
          <w:tcPr>
            <w:tcW w:w="1368" w:type="dxa"/>
            <w:tcBorders>
              <w:top w:val="single" w:sz="4" w:space="0" w:color="000000"/>
              <w:left w:val="single" w:sz="4" w:space="0" w:color="000000"/>
              <w:bottom w:val="single" w:sz="4" w:space="0" w:color="000000"/>
              <w:right w:val="single" w:sz="4" w:space="0" w:color="000000"/>
            </w:tcBorders>
            <w:shd w:val="clear" w:color="auto" w:fill="E6E6E6"/>
          </w:tcPr>
          <w:p w14:paraId="092593BE" w14:textId="77777777" w:rsidR="00D67AF1" w:rsidRDefault="0017595C">
            <w:pPr>
              <w:widowControl w:val="0"/>
              <w:spacing w:after="0" w:line="272" w:lineRule="auto"/>
              <w:ind w:left="16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1" w:type="dxa"/>
            <w:tcBorders>
              <w:top w:val="single" w:sz="4" w:space="0" w:color="000000"/>
              <w:left w:val="single" w:sz="4" w:space="0" w:color="000000"/>
              <w:bottom w:val="single" w:sz="4" w:space="0" w:color="000000"/>
              <w:right w:val="single" w:sz="4" w:space="0" w:color="000000"/>
            </w:tcBorders>
            <w:shd w:val="clear" w:color="auto" w:fill="E6E6E6"/>
          </w:tcPr>
          <w:p w14:paraId="01A189FD" w14:textId="77777777" w:rsidR="00D67AF1" w:rsidRDefault="0017595C">
            <w:pPr>
              <w:widowControl w:val="0"/>
              <w:spacing w:after="0" w:line="251" w:lineRule="auto"/>
              <w:ind w:left="163" w:right="-20"/>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c>
          <w:tcPr>
            <w:tcW w:w="3925" w:type="dxa"/>
            <w:tcBorders>
              <w:top w:val="single" w:sz="4" w:space="0" w:color="000000"/>
              <w:left w:val="single" w:sz="4" w:space="0" w:color="000000"/>
              <w:bottom w:val="single" w:sz="4" w:space="0" w:color="000000"/>
              <w:right w:val="single" w:sz="4" w:space="0" w:color="000000"/>
            </w:tcBorders>
            <w:shd w:val="clear" w:color="auto" w:fill="E6E6E6"/>
          </w:tcPr>
          <w:p w14:paraId="2D375799" w14:textId="77777777" w:rsidR="00D67AF1" w:rsidRDefault="0017595C">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Semester</w:t>
            </w:r>
          </w:p>
        </w:tc>
        <w:tc>
          <w:tcPr>
            <w:tcW w:w="831" w:type="dxa"/>
            <w:tcBorders>
              <w:top w:val="single" w:sz="4" w:space="0" w:color="000000"/>
              <w:left w:val="single" w:sz="4" w:space="0" w:color="000000"/>
              <w:bottom w:val="single" w:sz="4" w:space="0" w:color="000000"/>
              <w:right w:val="single" w:sz="4" w:space="0" w:color="000000"/>
            </w:tcBorders>
            <w:shd w:val="clear" w:color="auto" w:fill="E6E6E6"/>
          </w:tcPr>
          <w:p w14:paraId="3F285443" w14:textId="77777777" w:rsidR="00D67AF1" w:rsidRDefault="0017595C">
            <w:pPr>
              <w:widowControl w:val="0"/>
              <w:spacing w:after="0" w:line="272" w:lineRule="auto"/>
              <w:ind w:left="16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Pr>
          <w:p w14:paraId="09355EDB" w14:textId="77777777" w:rsidR="00D67AF1" w:rsidRDefault="0017595C">
            <w:pPr>
              <w:widowControl w:val="0"/>
              <w:spacing w:after="0" w:line="251" w:lineRule="auto"/>
              <w:ind w:left="162" w:right="-20"/>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r>
      <w:tr w:rsidR="00D67AF1" w14:paraId="2A1D8AA9" w14:textId="77777777">
        <w:trPr>
          <w:trHeight w:val="470"/>
        </w:trPr>
        <w:tc>
          <w:tcPr>
            <w:tcW w:w="3584" w:type="dxa"/>
            <w:tcBorders>
              <w:top w:val="single" w:sz="4" w:space="0" w:color="000000"/>
              <w:left w:val="single" w:sz="4" w:space="0" w:color="000000"/>
              <w:bottom w:val="single" w:sz="4" w:space="0" w:color="000000"/>
              <w:right w:val="single" w:sz="4" w:space="0" w:color="000000"/>
            </w:tcBorders>
          </w:tcPr>
          <w:p w14:paraId="7DC23F89" w14:textId="77777777" w:rsidR="00D67AF1" w:rsidRDefault="0017595C">
            <w:pPr>
              <w:widowControl w:val="0"/>
              <w:spacing w:after="0" w:line="222"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Gen Ed – First Year Seminar: INTD 101</w:t>
            </w:r>
          </w:p>
          <w:p w14:paraId="200C6834" w14:textId="77777777" w:rsidR="00D67AF1" w:rsidRDefault="0017595C">
            <w:pPr>
              <w:widowControl w:val="0"/>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(or HNRS 101 if in the Honors Program)</w:t>
            </w:r>
          </w:p>
        </w:tc>
        <w:tc>
          <w:tcPr>
            <w:tcW w:w="1368" w:type="dxa"/>
            <w:tcBorders>
              <w:top w:val="single" w:sz="4" w:space="0" w:color="000000"/>
              <w:left w:val="single" w:sz="4" w:space="0" w:color="000000"/>
              <w:bottom w:val="single" w:sz="4" w:space="0" w:color="000000"/>
              <w:right w:val="single" w:sz="4" w:space="0" w:color="000000"/>
            </w:tcBorders>
          </w:tcPr>
          <w:p w14:paraId="17064911" w14:textId="77777777" w:rsidR="00D67AF1" w:rsidRDefault="0017595C">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672DD12A" w14:textId="77777777" w:rsidR="00D67AF1" w:rsidRDefault="00D67AF1">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63BE16BE" w14:textId="77777777" w:rsidR="00D67AF1" w:rsidRDefault="0017595C">
            <w:pPr>
              <w:widowControl w:val="0"/>
              <w:spacing w:after="0" w:line="222" w:lineRule="auto"/>
              <w:ind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Gen Ed – Quantitative Reasoning</w:t>
            </w:r>
          </w:p>
        </w:tc>
        <w:tc>
          <w:tcPr>
            <w:tcW w:w="831" w:type="dxa"/>
            <w:tcBorders>
              <w:top w:val="single" w:sz="4" w:space="0" w:color="000000"/>
              <w:left w:val="single" w:sz="4" w:space="0" w:color="000000"/>
              <w:bottom w:val="single" w:sz="4" w:space="0" w:color="000000"/>
              <w:right w:val="single" w:sz="4" w:space="0" w:color="000000"/>
            </w:tcBorders>
          </w:tcPr>
          <w:p w14:paraId="0E7B52BD" w14:textId="77777777" w:rsidR="00D67AF1" w:rsidRDefault="0017595C">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2C21DCBA" w14:textId="77777777" w:rsidR="00D67AF1" w:rsidRDefault="00D67AF1">
            <w:pPr>
              <w:widowControl w:val="0"/>
              <w:spacing w:after="0" w:line="240" w:lineRule="auto"/>
              <w:rPr>
                <w:rFonts w:ascii="Times New Roman" w:eastAsia="Times New Roman" w:hAnsi="Times New Roman" w:cs="Times New Roman"/>
                <w:sz w:val="24"/>
                <w:szCs w:val="24"/>
              </w:rPr>
            </w:pPr>
          </w:p>
        </w:tc>
      </w:tr>
      <w:tr w:rsidR="00D67AF1" w14:paraId="3EA39A70" w14:textId="77777777">
        <w:trPr>
          <w:trHeight w:val="468"/>
        </w:trPr>
        <w:tc>
          <w:tcPr>
            <w:tcW w:w="3584" w:type="dxa"/>
            <w:tcBorders>
              <w:top w:val="single" w:sz="4" w:space="0" w:color="000000"/>
              <w:left w:val="single" w:sz="4" w:space="0" w:color="000000"/>
              <w:bottom w:val="single" w:sz="4" w:space="0" w:color="000000"/>
              <w:right w:val="single" w:sz="4" w:space="0" w:color="000000"/>
            </w:tcBorders>
          </w:tcPr>
          <w:p w14:paraId="4A5D4CFC" w14:textId="77777777" w:rsidR="00D67AF1" w:rsidRDefault="0017595C">
            <w:pPr>
              <w:widowControl w:val="0"/>
              <w:spacing w:after="0" w:line="222"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Gen Ed – Critical Reading &amp; Writing II: CRWT 102</w:t>
            </w:r>
          </w:p>
        </w:tc>
        <w:tc>
          <w:tcPr>
            <w:tcW w:w="1368" w:type="dxa"/>
            <w:tcBorders>
              <w:top w:val="single" w:sz="4" w:space="0" w:color="000000"/>
              <w:left w:val="single" w:sz="4" w:space="0" w:color="000000"/>
              <w:bottom w:val="single" w:sz="4" w:space="0" w:color="000000"/>
              <w:right w:val="single" w:sz="4" w:space="0" w:color="000000"/>
            </w:tcBorders>
          </w:tcPr>
          <w:p w14:paraId="785F4658" w14:textId="77777777" w:rsidR="00D67AF1" w:rsidRDefault="0017595C">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7A1AA643" w14:textId="77777777" w:rsidR="00D67AF1" w:rsidRDefault="00D67AF1">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6B6941C3" w14:textId="77777777" w:rsidR="00D67AF1" w:rsidRDefault="0017595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General Education Requirement</w:t>
            </w:r>
          </w:p>
        </w:tc>
        <w:tc>
          <w:tcPr>
            <w:tcW w:w="831" w:type="dxa"/>
            <w:tcBorders>
              <w:top w:val="single" w:sz="4" w:space="0" w:color="000000"/>
              <w:left w:val="single" w:sz="4" w:space="0" w:color="000000"/>
              <w:bottom w:val="single" w:sz="4" w:space="0" w:color="000000"/>
              <w:right w:val="single" w:sz="4" w:space="0" w:color="000000"/>
            </w:tcBorders>
          </w:tcPr>
          <w:p w14:paraId="400CC58F" w14:textId="77777777" w:rsidR="00D67AF1" w:rsidRDefault="0017595C">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4503D232" w14:textId="77777777" w:rsidR="00D67AF1" w:rsidRDefault="00D67AF1">
            <w:pPr>
              <w:widowControl w:val="0"/>
              <w:spacing w:after="0" w:line="240" w:lineRule="auto"/>
              <w:rPr>
                <w:rFonts w:ascii="Times New Roman" w:eastAsia="Times New Roman" w:hAnsi="Times New Roman" w:cs="Times New Roman"/>
                <w:sz w:val="24"/>
                <w:szCs w:val="24"/>
              </w:rPr>
            </w:pPr>
          </w:p>
        </w:tc>
      </w:tr>
      <w:tr w:rsidR="00D67AF1" w14:paraId="3856D579" w14:textId="77777777">
        <w:trPr>
          <w:trHeight w:val="659"/>
        </w:trPr>
        <w:tc>
          <w:tcPr>
            <w:tcW w:w="3584" w:type="dxa"/>
            <w:tcBorders>
              <w:top w:val="single" w:sz="4" w:space="0" w:color="000000"/>
              <w:left w:val="single" w:sz="4" w:space="0" w:color="000000"/>
              <w:bottom w:val="single" w:sz="4" w:space="0" w:color="000000"/>
              <w:right w:val="single" w:sz="4" w:space="0" w:color="000000"/>
            </w:tcBorders>
          </w:tcPr>
          <w:p w14:paraId="25687F19" w14:textId="77777777" w:rsidR="00D67AF1" w:rsidRDefault="0017595C">
            <w:pPr>
              <w:widowControl w:val="0"/>
              <w:spacing w:after="0" w:line="225"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Gen Ed Historical Perspectives and </w:t>
            </w:r>
          </w:p>
          <w:p w14:paraId="34E0B5B4" w14:textId="77777777" w:rsidR="00D67AF1" w:rsidRDefault="0017595C">
            <w:pPr>
              <w:widowControl w:val="0"/>
              <w:spacing w:after="0" w:line="225"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Major: History Matter (HIST 150)</w:t>
            </w:r>
          </w:p>
        </w:tc>
        <w:tc>
          <w:tcPr>
            <w:tcW w:w="1368" w:type="dxa"/>
            <w:tcBorders>
              <w:top w:val="single" w:sz="4" w:space="0" w:color="000000"/>
              <w:left w:val="single" w:sz="4" w:space="0" w:color="000000"/>
              <w:bottom w:val="single" w:sz="4" w:space="0" w:color="000000"/>
              <w:right w:val="single" w:sz="4" w:space="0" w:color="000000"/>
            </w:tcBorders>
          </w:tcPr>
          <w:p w14:paraId="2BA78924" w14:textId="77777777" w:rsidR="00D67AF1" w:rsidRDefault="0017595C">
            <w:pPr>
              <w:widowControl w:val="0"/>
              <w:spacing w:after="0" w:line="269"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5545003F" w14:textId="77777777" w:rsidR="00D67AF1" w:rsidRDefault="00D67AF1">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53274661" w14:textId="2741864A" w:rsidR="00D67AF1" w:rsidRDefault="0017595C" w:rsidP="009F16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r w:rsidR="006E67AA">
              <w:rPr>
                <w:rFonts w:ascii="Times New Roman" w:eastAsia="Times New Roman" w:hAnsi="Times New Roman" w:cs="Times New Roman"/>
                <w:sz w:val="20"/>
                <w:szCs w:val="20"/>
              </w:rPr>
              <w:t>Values and Ethics,</w:t>
            </w:r>
            <w:r>
              <w:rPr>
                <w:rFonts w:ascii="Times New Roman" w:eastAsia="Times New Roman" w:hAnsi="Times New Roman" w:cs="Times New Roman"/>
                <w:sz w:val="20"/>
                <w:szCs w:val="20"/>
              </w:rPr>
              <w:t xml:space="preserve"> </w:t>
            </w:r>
            <w:r w:rsidR="009F168E">
              <w:rPr>
                <w:rFonts w:ascii="Times New Roman" w:eastAsia="Times New Roman" w:hAnsi="Times New Roman" w:cs="Times New Roman"/>
                <w:sz w:val="20"/>
                <w:szCs w:val="20"/>
              </w:rPr>
              <w:t>TE - EDUC 221 Social Context of Education</w:t>
            </w:r>
          </w:p>
        </w:tc>
        <w:tc>
          <w:tcPr>
            <w:tcW w:w="831" w:type="dxa"/>
            <w:tcBorders>
              <w:top w:val="single" w:sz="4" w:space="0" w:color="000000"/>
              <w:left w:val="single" w:sz="4" w:space="0" w:color="000000"/>
              <w:bottom w:val="single" w:sz="4" w:space="0" w:color="000000"/>
              <w:right w:val="single" w:sz="4" w:space="0" w:color="000000"/>
            </w:tcBorders>
          </w:tcPr>
          <w:p w14:paraId="24C3DABF" w14:textId="77777777" w:rsidR="00D67AF1" w:rsidRDefault="0017595C">
            <w:pPr>
              <w:widowControl w:val="0"/>
              <w:spacing w:after="0" w:line="269"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08AB8D42" w14:textId="77777777" w:rsidR="00D67AF1" w:rsidRDefault="00D67AF1">
            <w:pPr>
              <w:widowControl w:val="0"/>
              <w:spacing w:after="0" w:line="240" w:lineRule="auto"/>
              <w:rPr>
                <w:rFonts w:ascii="Times New Roman" w:eastAsia="Times New Roman" w:hAnsi="Times New Roman" w:cs="Times New Roman"/>
                <w:sz w:val="24"/>
                <w:szCs w:val="24"/>
              </w:rPr>
            </w:pPr>
          </w:p>
        </w:tc>
      </w:tr>
      <w:tr w:rsidR="00D67AF1" w14:paraId="6F704BB8" w14:textId="77777777">
        <w:trPr>
          <w:trHeight w:val="513"/>
        </w:trPr>
        <w:tc>
          <w:tcPr>
            <w:tcW w:w="3584" w:type="dxa"/>
            <w:tcBorders>
              <w:top w:val="single" w:sz="4" w:space="0" w:color="000000"/>
              <w:left w:val="single" w:sz="4" w:space="0" w:color="000000"/>
              <w:bottom w:val="single" w:sz="4" w:space="0" w:color="000000"/>
              <w:right w:val="single" w:sz="4" w:space="0" w:color="000000"/>
            </w:tcBorders>
          </w:tcPr>
          <w:p w14:paraId="76485B25" w14:textId="01C011B6" w:rsidR="00D67AF1" w:rsidRDefault="007C627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TE – PSYC 101 Intro to Psychology</w:t>
            </w:r>
          </w:p>
          <w:p w14:paraId="50DD92A0" w14:textId="77777777" w:rsidR="00D67AF1" w:rsidRDefault="00D67AF1">
            <w:pPr>
              <w:widowControl w:val="0"/>
              <w:spacing w:after="0" w:line="222" w:lineRule="auto"/>
              <w:ind w:left="102" w:right="-20"/>
              <w:rPr>
                <w:rFonts w:ascii="Times New Roman" w:eastAsia="Times New Roman" w:hAnsi="Times New Roman" w:cs="Times New Roman"/>
                <w:sz w:val="24"/>
                <w:szCs w:val="24"/>
              </w:rPr>
            </w:pPr>
          </w:p>
        </w:tc>
        <w:tc>
          <w:tcPr>
            <w:tcW w:w="1368" w:type="dxa"/>
            <w:tcBorders>
              <w:top w:val="single" w:sz="4" w:space="0" w:color="000000"/>
              <w:left w:val="single" w:sz="4" w:space="0" w:color="000000"/>
              <w:bottom w:val="single" w:sz="4" w:space="0" w:color="000000"/>
              <w:right w:val="single" w:sz="4" w:space="0" w:color="000000"/>
            </w:tcBorders>
          </w:tcPr>
          <w:p w14:paraId="5F4EEB73" w14:textId="77777777" w:rsidR="00D67AF1" w:rsidRDefault="0017595C">
            <w:pPr>
              <w:widowControl w:val="0"/>
              <w:spacing w:after="0" w:line="268"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71AB871F" w14:textId="77777777" w:rsidR="00D67AF1" w:rsidRDefault="00D67AF1">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5C6BA320" w14:textId="77777777" w:rsidR="00D67AF1" w:rsidRDefault="0017595C">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Major: How to Make History (HIST 201)**</w:t>
            </w:r>
          </w:p>
        </w:tc>
        <w:tc>
          <w:tcPr>
            <w:tcW w:w="831" w:type="dxa"/>
            <w:tcBorders>
              <w:top w:val="single" w:sz="4" w:space="0" w:color="000000"/>
              <w:left w:val="single" w:sz="4" w:space="0" w:color="000000"/>
              <w:bottom w:val="single" w:sz="4" w:space="0" w:color="000000"/>
              <w:right w:val="single" w:sz="4" w:space="0" w:color="000000"/>
            </w:tcBorders>
          </w:tcPr>
          <w:p w14:paraId="285DEE00" w14:textId="77777777" w:rsidR="00D67AF1" w:rsidRDefault="0017595C">
            <w:pPr>
              <w:widowControl w:val="0"/>
              <w:spacing w:after="0" w:line="268"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368034A4" w14:textId="77777777" w:rsidR="00D67AF1" w:rsidRDefault="00D67AF1">
            <w:pPr>
              <w:widowControl w:val="0"/>
              <w:spacing w:after="0" w:line="240" w:lineRule="auto"/>
              <w:rPr>
                <w:rFonts w:ascii="Times New Roman" w:eastAsia="Times New Roman" w:hAnsi="Times New Roman" w:cs="Times New Roman"/>
                <w:sz w:val="24"/>
                <w:szCs w:val="24"/>
              </w:rPr>
            </w:pPr>
          </w:p>
        </w:tc>
      </w:tr>
      <w:tr w:rsidR="00D67AF1" w14:paraId="47EC0FD7" w14:textId="77777777">
        <w:trPr>
          <w:trHeight w:val="603"/>
        </w:trPr>
        <w:tc>
          <w:tcPr>
            <w:tcW w:w="3584" w:type="dxa"/>
            <w:tcBorders>
              <w:top w:val="single" w:sz="4" w:space="0" w:color="000000"/>
              <w:left w:val="single" w:sz="4" w:space="0" w:color="000000"/>
              <w:bottom w:val="single" w:sz="4" w:space="0" w:color="000000"/>
              <w:right w:val="single" w:sz="4" w:space="0" w:color="000000"/>
            </w:tcBorders>
          </w:tcPr>
          <w:p w14:paraId="4215D15F" w14:textId="77777777" w:rsidR="00D67AF1" w:rsidRDefault="0017595C">
            <w:pPr>
              <w:widowControl w:val="0"/>
              <w:spacing w:after="0" w:line="222"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Career Pathways: PATH HG1 – Career Pathways Module 1</w:t>
            </w:r>
          </w:p>
        </w:tc>
        <w:tc>
          <w:tcPr>
            <w:tcW w:w="1368" w:type="dxa"/>
            <w:tcBorders>
              <w:top w:val="single" w:sz="4" w:space="0" w:color="000000"/>
              <w:left w:val="single" w:sz="4" w:space="0" w:color="000000"/>
              <w:bottom w:val="single" w:sz="4" w:space="0" w:color="000000"/>
              <w:right w:val="single" w:sz="4" w:space="0" w:color="000000"/>
            </w:tcBorders>
          </w:tcPr>
          <w:p w14:paraId="5A0E0958" w14:textId="77777777" w:rsidR="00D67AF1" w:rsidRDefault="0017595C">
            <w:pPr>
              <w:widowControl w:val="0"/>
              <w:spacing w:after="0" w:line="268" w:lineRule="auto"/>
              <w:ind w:left="311" w:right="29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Degree</w:t>
            </w:r>
            <w:r>
              <w:rPr>
                <w:rFonts w:ascii="Times New Roman" w:eastAsia="Times New Roman" w:hAnsi="Times New Roman" w:cs="Times New Roman"/>
                <w:sz w:val="20"/>
                <w:szCs w:val="20"/>
              </w:rPr>
              <w:br/>
            </w:r>
            <w:proofErr w:type="spellStart"/>
            <w:r>
              <w:rPr>
                <w:rFonts w:ascii="Times New Roman" w:eastAsia="Times New Roman" w:hAnsi="Times New Roman" w:cs="Times New Roman"/>
                <w:sz w:val="20"/>
                <w:szCs w:val="20"/>
              </w:rPr>
              <w:t>Rqmt</w:t>
            </w:r>
            <w:proofErr w:type="spellEnd"/>
            <w:r>
              <w:rPr>
                <w:rFonts w:ascii="Times New Roman" w:eastAsia="Times New Roman" w:hAnsi="Times New Roman" w:cs="Times New Roman"/>
                <w:sz w:val="20"/>
                <w:szCs w:val="20"/>
              </w:rPr>
              <w:t>.</w:t>
            </w:r>
          </w:p>
        </w:tc>
        <w:tc>
          <w:tcPr>
            <w:tcW w:w="521" w:type="dxa"/>
            <w:tcBorders>
              <w:top w:val="single" w:sz="4" w:space="0" w:color="000000"/>
              <w:left w:val="single" w:sz="4" w:space="0" w:color="000000"/>
              <w:bottom w:val="single" w:sz="4" w:space="0" w:color="000000"/>
              <w:right w:val="single" w:sz="4" w:space="0" w:color="000000"/>
            </w:tcBorders>
          </w:tcPr>
          <w:p w14:paraId="67895B05" w14:textId="77777777" w:rsidR="00D67AF1" w:rsidRDefault="00D67AF1">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1B75B7CB" w14:textId="77777777" w:rsidR="00D67AF1" w:rsidRDefault="00D67AF1">
            <w:pPr>
              <w:widowControl w:val="0"/>
              <w:spacing w:after="0" w:line="222" w:lineRule="auto"/>
              <w:ind w:left="102" w:right="-20"/>
              <w:rPr>
                <w:rFonts w:ascii="Times New Roman" w:eastAsia="Times New Roman" w:hAnsi="Times New Roman" w:cs="Times New Roman"/>
                <w:sz w:val="20"/>
                <w:szCs w:val="20"/>
              </w:rPr>
            </w:pPr>
          </w:p>
        </w:tc>
        <w:tc>
          <w:tcPr>
            <w:tcW w:w="831" w:type="dxa"/>
            <w:tcBorders>
              <w:top w:val="single" w:sz="4" w:space="0" w:color="000000"/>
              <w:left w:val="single" w:sz="4" w:space="0" w:color="000000"/>
              <w:bottom w:val="single" w:sz="4" w:space="0" w:color="000000"/>
              <w:right w:val="single" w:sz="4" w:space="0" w:color="000000"/>
            </w:tcBorders>
          </w:tcPr>
          <w:p w14:paraId="0E18AC95" w14:textId="77777777" w:rsidR="00D67AF1" w:rsidRDefault="00D67AF1">
            <w:pPr>
              <w:widowControl w:val="0"/>
              <w:spacing w:after="0" w:line="268" w:lineRule="auto"/>
              <w:ind w:left="312" w:right="291"/>
              <w:jc w:val="center"/>
              <w:rPr>
                <w:rFonts w:ascii="Times New Roman" w:eastAsia="Times New Roman" w:hAnsi="Times New Roman" w:cs="Times New Roman"/>
                <w:sz w:val="24"/>
                <w:szCs w:val="24"/>
              </w:rPr>
            </w:pPr>
          </w:p>
        </w:tc>
        <w:tc>
          <w:tcPr>
            <w:tcW w:w="520" w:type="dxa"/>
            <w:tcBorders>
              <w:top w:val="single" w:sz="4" w:space="0" w:color="000000"/>
              <w:left w:val="single" w:sz="4" w:space="0" w:color="000000"/>
              <w:bottom w:val="single" w:sz="4" w:space="0" w:color="000000"/>
              <w:right w:val="single" w:sz="4" w:space="0" w:color="000000"/>
            </w:tcBorders>
          </w:tcPr>
          <w:p w14:paraId="63A18EB1" w14:textId="77777777" w:rsidR="00D67AF1" w:rsidRDefault="00D67AF1">
            <w:pPr>
              <w:widowControl w:val="0"/>
              <w:spacing w:after="0" w:line="240" w:lineRule="auto"/>
              <w:rPr>
                <w:rFonts w:ascii="Times New Roman" w:eastAsia="Times New Roman" w:hAnsi="Times New Roman" w:cs="Times New Roman"/>
                <w:sz w:val="24"/>
                <w:szCs w:val="24"/>
              </w:rPr>
            </w:pPr>
          </w:p>
        </w:tc>
      </w:tr>
      <w:tr w:rsidR="00D67AF1" w14:paraId="79412AFB" w14:textId="77777777">
        <w:trPr>
          <w:trHeight w:val="286"/>
        </w:trPr>
        <w:tc>
          <w:tcPr>
            <w:tcW w:w="3584" w:type="dxa"/>
            <w:tcBorders>
              <w:top w:val="single" w:sz="4" w:space="0" w:color="000000"/>
              <w:left w:val="single" w:sz="4" w:space="0" w:color="000000"/>
              <w:bottom w:val="single" w:sz="4" w:space="0" w:color="000000"/>
              <w:right w:val="single" w:sz="4" w:space="0" w:color="000000"/>
            </w:tcBorders>
          </w:tcPr>
          <w:p w14:paraId="46288864" w14:textId="77777777" w:rsidR="00D67AF1" w:rsidRDefault="0017595C">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368" w:type="dxa"/>
            <w:tcBorders>
              <w:top w:val="single" w:sz="4" w:space="0" w:color="000000"/>
              <w:left w:val="single" w:sz="4" w:space="0" w:color="000000"/>
              <w:bottom w:val="single" w:sz="4" w:space="0" w:color="000000"/>
              <w:right w:val="single" w:sz="4" w:space="0" w:color="000000"/>
            </w:tcBorders>
          </w:tcPr>
          <w:p w14:paraId="1C0543A4" w14:textId="77777777" w:rsidR="00D67AF1" w:rsidRDefault="0017595C">
            <w:pPr>
              <w:widowControl w:val="0"/>
              <w:spacing w:after="0" w:line="267" w:lineRule="auto"/>
              <w:ind w:left="251" w:right="2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1" w:type="dxa"/>
            <w:tcBorders>
              <w:top w:val="single" w:sz="4" w:space="0" w:color="000000"/>
              <w:left w:val="single" w:sz="4" w:space="0" w:color="000000"/>
              <w:bottom w:val="single" w:sz="4" w:space="0" w:color="000000"/>
              <w:right w:val="single" w:sz="4" w:space="0" w:color="000000"/>
            </w:tcBorders>
          </w:tcPr>
          <w:p w14:paraId="11009FDB" w14:textId="77777777" w:rsidR="00D67AF1" w:rsidRDefault="00D67AF1">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60014DA7" w14:textId="77777777" w:rsidR="00D67AF1" w:rsidRDefault="0017595C">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831" w:type="dxa"/>
            <w:tcBorders>
              <w:top w:val="single" w:sz="4" w:space="0" w:color="000000"/>
              <w:left w:val="single" w:sz="4" w:space="0" w:color="000000"/>
              <w:bottom w:val="single" w:sz="4" w:space="0" w:color="000000"/>
              <w:right w:val="single" w:sz="4" w:space="0" w:color="000000"/>
            </w:tcBorders>
          </w:tcPr>
          <w:p w14:paraId="2D0CE93E" w14:textId="77777777" w:rsidR="00D67AF1" w:rsidRDefault="0017595C">
            <w:pPr>
              <w:widowControl w:val="0"/>
              <w:spacing w:after="0" w:line="267" w:lineRule="auto"/>
              <w:ind w:left="251" w:right="2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tcBorders>
              <w:top w:val="single" w:sz="4" w:space="0" w:color="000000"/>
              <w:left w:val="single" w:sz="4" w:space="0" w:color="000000"/>
              <w:bottom w:val="single" w:sz="4" w:space="0" w:color="000000"/>
              <w:right w:val="single" w:sz="4" w:space="0" w:color="000000"/>
            </w:tcBorders>
          </w:tcPr>
          <w:p w14:paraId="635CC6BD" w14:textId="77777777" w:rsidR="00D67AF1" w:rsidRDefault="00D67AF1">
            <w:pPr>
              <w:widowControl w:val="0"/>
              <w:spacing w:after="0" w:line="240" w:lineRule="auto"/>
              <w:rPr>
                <w:rFonts w:ascii="Times New Roman" w:eastAsia="Times New Roman" w:hAnsi="Times New Roman" w:cs="Times New Roman"/>
                <w:sz w:val="24"/>
                <w:szCs w:val="24"/>
              </w:rPr>
            </w:pPr>
          </w:p>
        </w:tc>
      </w:tr>
    </w:tbl>
    <w:p w14:paraId="541AD5B8" w14:textId="77777777" w:rsidR="00D67AF1" w:rsidRDefault="00D67AF1">
      <w:pPr>
        <w:widowControl w:val="0"/>
        <w:spacing w:before="3" w:after="0" w:line="90" w:lineRule="auto"/>
        <w:rPr>
          <w:rFonts w:ascii="Times New Roman" w:eastAsia="Times New Roman" w:hAnsi="Times New Roman" w:cs="Times New Roman"/>
          <w:sz w:val="9"/>
          <w:szCs w:val="9"/>
        </w:rPr>
      </w:pPr>
    </w:p>
    <w:tbl>
      <w:tblPr>
        <w:tblStyle w:val="af5"/>
        <w:tblW w:w="10749" w:type="dxa"/>
        <w:tblInd w:w="101" w:type="dxa"/>
        <w:tblLayout w:type="fixed"/>
        <w:tblLook w:val="0000" w:firstRow="0" w:lastRow="0" w:firstColumn="0" w:lastColumn="0" w:noHBand="0" w:noVBand="0"/>
      </w:tblPr>
      <w:tblGrid>
        <w:gridCol w:w="3584"/>
        <w:gridCol w:w="1368"/>
        <w:gridCol w:w="521"/>
        <w:gridCol w:w="3421"/>
        <w:gridCol w:w="1335"/>
        <w:gridCol w:w="520"/>
      </w:tblGrid>
      <w:tr w:rsidR="00D67AF1" w14:paraId="3E416C73" w14:textId="77777777">
        <w:trPr>
          <w:trHeight w:val="332"/>
        </w:trPr>
        <w:tc>
          <w:tcPr>
            <w:tcW w:w="10749" w:type="dxa"/>
            <w:gridSpan w:val="6"/>
            <w:tcBorders>
              <w:top w:val="single" w:sz="4" w:space="0" w:color="000000"/>
              <w:left w:val="single" w:sz="4" w:space="0" w:color="000000"/>
              <w:bottom w:val="single" w:sz="4" w:space="0" w:color="000000"/>
              <w:right w:val="single" w:sz="4" w:space="0" w:color="000000"/>
            </w:tcBorders>
            <w:shd w:val="clear" w:color="auto" w:fill="DFDFDF"/>
          </w:tcPr>
          <w:p w14:paraId="2485DB79" w14:textId="77777777" w:rsidR="00D67AF1" w:rsidRDefault="0017595C">
            <w:pPr>
              <w:widowControl w:val="0"/>
              <w:spacing w:after="0" w:line="319" w:lineRule="auto"/>
              <w:ind w:left="4569" w:right="4548"/>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Second Year</w:t>
            </w:r>
          </w:p>
        </w:tc>
      </w:tr>
      <w:tr w:rsidR="00D67AF1" w14:paraId="0380D975" w14:textId="77777777">
        <w:trPr>
          <w:trHeight w:val="287"/>
        </w:trPr>
        <w:tc>
          <w:tcPr>
            <w:tcW w:w="3584" w:type="dxa"/>
            <w:tcBorders>
              <w:top w:val="single" w:sz="4" w:space="0" w:color="000000"/>
              <w:left w:val="single" w:sz="4" w:space="0" w:color="000000"/>
              <w:bottom w:val="single" w:sz="4" w:space="0" w:color="000000"/>
              <w:right w:val="single" w:sz="4" w:space="0" w:color="000000"/>
            </w:tcBorders>
            <w:shd w:val="clear" w:color="auto" w:fill="DFDFDF"/>
          </w:tcPr>
          <w:p w14:paraId="6EEA5A28" w14:textId="77777777" w:rsidR="00D67AF1" w:rsidRDefault="0017595C">
            <w:pPr>
              <w:widowControl w:val="0"/>
              <w:spacing w:after="0" w:line="273"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Fall Semester</w:t>
            </w:r>
          </w:p>
        </w:tc>
        <w:tc>
          <w:tcPr>
            <w:tcW w:w="1368" w:type="dxa"/>
            <w:tcBorders>
              <w:top w:val="single" w:sz="4" w:space="0" w:color="000000"/>
              <w:left w:val="single" w:sz="4" w:space="0" w:color="000000"/>
              <w:bottom w:val="single" w:sz="4" w:space="0" w:color="000000"/>
              <w:right w:val="single" w:sz="4" w:space="0" w:color="000000"/>
            </w:tcBorders>
            <w:shd w:val="clear" w:color="auto" w:fill="DFDFDF"/>
          </w:tcPr>
          <w:p w14:paraId="2F919D54" w14:textId="77777777" w:rsidR="00D67AF1" w:rsidRDefault="0017595C">
            <w:pPr>
              <w:widowControl w:val="0"/>
              <w:spacing w:after="0" w:line="273" w:lineRule="auto"/>
              <w:ind w:left="16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1" w:type="dxa"/>
            <w:tcBorders>
              <w:top w:val="single" w:sz="4" w:space="0" w:color="000000"/>
              <w:left w:val="single" w:sz="4" w:space="0" w:color="000000"/>
              <w:bottom w:val="single" w:sz="4" w:space="0" w:color="000000"/>
              <w:right w:val="single" w:sz="4" w:space="0" w:color="000000"/>
            </w:tcBorders>
            <w:shd w:val="clear" w:color="auto" w:fill="DFDFDF"/>
          </w:tcPr>
          <w:p w14:paraId="004D6F78" w14:textId="77777777" w:rsidR="00D67AF1" w:rsidRDefault="0017595C">
            <w:pPr>
              <w:widowControl w:val="0"/>
              <w:spacing w:after="0" w:line="240" w:lineRule="auto"/>
              <w:ind w:left="163" w:right="-20"/>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c>
          <w:tcPr>
            <w:tcW w:w="3421" w:type="dxa"/>
            <w:tcBorders>
              <w:top w:val="single" w:sz="4" w:space="0" w:color="000000"/>
              <w:left w:val="single" w:sz="4" w:space="0" w:color="000000"/>
              <w:bottom w:val="single" w:sz="4" w:space="0" w:color="000000"/>
              <w:right w:val="single" w:sz="4" w:space="0" w:color="000000"/>
            </w:tcBorders>
            <w:shd w:val="clear" w:color="auto" w:fill="DFDFDF"/>
          </w:tcPr>
          <w:p w14:paraId="35B9FACD" w14:textId="77777777" w:rsidR="00D67AF1" w:rsidRDefault="0017595C">
            <w:pPr>
              <w:widowControl w:val="0"/>
              <w:spacing w:after="0" w:line="273"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Semester</w:t>
            </w:r>
          </w:p>
        </w:tc>
        <w:tc>
          <w:tcPr>
            <w:tcW w:w="1335" w:type="dxa"/>
            <w:tcBorders>
              <w:top w:val="single" w:sz="4" w:space="0" w:color="000000"/>
              <w:left w:val="single" w:sz="4" w:space="0" w:color="000000"/>
              <w:bottom w:val="single" w:sz="4" w:space="0" w:color="000000"/>
              <w:right w:val="single" w:sz="4" w:space="0" w:color="000000"/>
            </w:tcBorders>
            <w:shd w:val="clear" w:color="auto" w:fill="DFDFDF"/>
          </w:tcPr>
          <w:p w14:paraId="3AD76AC2" w14:textId="77777777" w:rsidR="00D67AF1" w:rsidRDefault="0017595C">
            <w:pPr>
              <w:widowControl w:val="0"/>
              <w:spacing w:after="0" w:line="273" w:lineRule="auto"/>
              <w:ind w:left="16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DFDFDF"/>
          </w:tcPr>
          <w:p w14:paraId="752765FF" w14:textId="77777777" w:rsidR="00D67AF1" w:rsidRDefault="0017595C">
            <w:pPr>
              <w:widowControl w:val="0"/>
              <w:spacing w:after="0" w:line="240" w:lineRule="auto"/>
              <w:ind w:left="162" w:right="-20"/>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r>
      <w:tr w:rsidR="00D67AF1" w14:paraId="6D7D88FB" w14:textId="77777777">
        <w:trPr>
          <w:trHeight w:val="286"/>
        </w:trPr>
        <w:tc>
          <w:tcPr>
            <w:tcW w:w="3584" w:type="dxa"/>
            <w:tcBorders>
              <w:top w:val="single" w:sz="4" w:space="0" w:color="000000"/>
              <w:left w:val="single" w:sz="4" w:space="0" w:color="000000"/>
              <w:bottom w:val="single" w:sz="4" w:space="0" w:color="000000"/>
              <w:right w:val="single" w:sz="4" w:space="0" w:color="000000"/>
            </w:tcBorders>
          </w:tcPr>
          <w:p w14:paraId="01230DB0" w14:textId="7D252CC6" w:rsidR="00D67AF1" w:rsidRDefault="006E67AA" w:rsidP="0066670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TE – </w:t>
            </w:r>
            <w:r w:rsidR="00666701">
              <w:rPr>
                <w:rFonts w:ascii="Times New Roman" w:eastAsia="Times New Roman" w:hAnsi="Times New Roman" w:cs="Times New Roman"/>
                <w:sz w:val="20"/>
                <w:szCs w:val="20"/>
              </w:rPr>
              <w:t>PSYC 215 Learning Cognition &amp; Teaching</w:t>
            </w:r>
          </w:p>
        </w:tc>
        <w:tc>
          <w:tcPr>
            <w:tcW w:w="1368" w:type="dxa"/>
            <w:tcBorders>
              <w:top w:val="single" w:sz="4" w:space="0" w:color="000000"/>
              <w:left w:val="single" w:sz="4" w:space="0" w:color="000000"/>
              <w:bottom w:val="single" w:sz="4" w:space="0" w:color="000000"/>
              <w:right w:val="single" w:sz="4" w:space="0" w:color="000000"/>
            </w:tcBorders>
          </w:tcPr>
          <w:p w14:paraId="38D0C48C" w14:textId="77777777" w:rsidR="00D67AF1" w:rsidRDefault="0017595C">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3C10FDC3" w14:textId="77777777" w:rsidR="00D67AF1" w:rsidRDefault="00D67AF1">
            <w:pPr>
              <w:widowControl w:val="0"/>
              <w:spacing w:after="0" w:line="240" w:lineRule="auto"/>
              <w:rPr>
                <w:rFonts w:ascii="Times New Roman" w:eastAsia="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tcPr>
          <w:p w14:paraId="72E3EB0B" w14:textId="12042E8D" w:rsidR="00D67AF1" w:rsidRDefault="0017595C" w:rsidP="006E67AA">
            <w:pPr>
              <w:widowControl w:val="0"/>
              <w:spacing w:after="0" w:line="240" w:lineRule="auto"/>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 xml:space="preserve"> </w:t>
            </w:r>
            <w:r w:rsidR="006E67AA">
              <w:rPr>
                <w:rFonts w:ascii="Times New Roman" w:eastAsia="Times New Roman" w:hAnsi="Times New Roman" w:cs="Times New Roman"/>
                <w:sz w:val="20"/>
                <w:szCs w:val="20"/>
              </w:rPr>
              <w:t>Systems, Sustainability &amp; Society and TA – POLI 223 American Government</w:t>
            </w:r>
          </w:p>
        </w:tc>
        <w:tc>
          <w:tcPr>
            <w:tcW w:w="1335" w:type="dxa"/>
            <w:tcBorders>
              <w:top w:val="single" w:sz="4" w:space="0" w:color="000000"/>
              <w:left w:val="single" w:sz="4" w:space="0" w:color="000000"/>
              <w:bottom w:val="single" w:sz="4" w:space="0" w:color="000000"/>
              <w:right w:val="single" w:sz="4" w:space="0" w:color="000000"/>
            </w:tcBorders>
          </w:tcPr>
          <w:p w14:paraId="2CBCF098" w14:textId="77777777" w:rsidR="00D67AF1" w:rsidRDefault="0017595C">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6766CAC3" w14:textId="77777777" w:rsidR="00D67AF1" w:rsidRDefault="00D67AF1">
            <w:pPr>
              <w:widowControl w:val="0"/>
              <w:spacing w:after="0" w:line="240" w:lineRule="auto"/>
              <w:rPr>
                <w:rFonts w:ascii="Times New Roman" w:eastAsia="Times New Roman" w:hAnsi="Times New Roman" w:cs="Times New Roman"/>
                <w:sz w:val="24"/>
                <w:szCs w:val="24"/>
              </w:rPr>
            </w:pPr>
          </w:p>
        </w:tc>
      </w:tr>
      <w:tr w:rsidR="00D67AF1" w14:paraId="7F3AC2BF" w14:textId="77777777">
        <w:trPr>
          <w:trHeight w:val="286"/>
        </w:trPr>
        <w:tc>
          <w:tcPr>
            <w:tcW w:w="3584" w:type="dxa"/>
            <w:tcBorders>
              <w:top w:val="single" w:sz="4" w:space="0" w:color="000000"/>
              <w:left w:val="single" w:sz="4" w:space="0" w:color="000000"/>
              <w:bottom w:val="single" w:sz="4" w:space="0" w:color="000000"/>
              <w:right w:val="single" w:sz="4" w:space="0" w:color="000000"/>
            </w:tcBorders>
          </w:tcPr>
          <w:p w14:paraId="03FD05D7" w14:textId="665A4B24" w:rsidR="00D67AF1" w:rsidRDefault="009F168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 – EDUC 211 Student Literacy Corps</w:t>
            </w:r>
          </w:p>
        </w:tc>
        <w:tc>
          <w:tcPr>
            <w:tcW w:w="1368" w:type="dxa"/>
            <w:tcBorders>
              <w:top w:val="single" w:sz="4" w:space="0" w:color="000000"/>
              <w:left w:val="single" w:sz="4" w:space="0" w:color="000000"/>
              <w:bottom w:val="single" w:sz="4" w:space="0" w:color="000000"/>
              <w:right w:val="single" w:sz="4" w:space="0" w:color="000000"/>
            </w:tcBorders>
          </w:tcPr>
          <w:p w14:paraId="1CD5B7F0" w14:textId="77777777" w:rsidR="00D67AF1" w:rsidRDefault="0017595C">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4DFE39D2" w14:textId="77777777" w:rsidR="00D67AF1" w:rsidRDefault="00D67AF1">
            <w:pPr>
              <w:widowControl w:val="0"/>
              <w:spacing w:after="0" w:line="240" w:lineRule="auto"/>
              <w:rPr>
                <w:rFonts w:ascii="Times New Roman" w:eastAsia="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tcPr>
          <w:p w14:paraId="2CFCF9A4" w14:textId="77777777" w:rsidR="00D67AF1" w:rsidRDefault="0017595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General Education Requirement</w:t>
            </w:r>
          </w:p>
        </w:tc>
        <w:tc>
          <w:tcPr>
            <w:tcW w:w="1335" w:type="dxa"/>
            <w:tcBorders>
              <w:top w:val="single" w:sz="4" w:space="0" w:color="000000"/>
              <w:left w:val="single" w:sz="4" w:space="0" w:color="000000"/>
              <w:bottom w:val="single" w:sz="4" w:space="0" w:color="000000"/>
              <w:right w:val="single" w:sz="4" w:space="0" w:color="000000"/>
            </w:tcBorders>
          </w:tcPr>
          <w:p w14:paraId="0001E5F1" w14:textId="77777777" w:rsidR="00D67AF1" w:rsidRDefault="0017595C">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63DF0E76" w14:textId="77777777" w:rsidR="00D67AF1" w:rsidRDefault="00D67AF1">
            <w:pPr>
              <w:widowControl w:val="0"/>
              <w:spacing w:after="0" w:line="240" w:lineRule="auto"/>
              <w:rPr>
                <w:rFonts w:ascii="Times New Roman" w:eastAsia="Times New Roman" w:hAnsi="Times New Roman" w:cs="Times New Roman"/>
                <w:sz w:val="24"/>
                <w:szCs w:val="24"/>
              </w:rPr>
            </w:pPr>
          </w:p>
        </w:tc>
      </w:tr>
      <w:tr w:rsidR="00D67AF1" w14:paraId="3DA34C11" w14:textId="77777777">
        <w:trPr>
          <w:trHeight w:val="722"/>
        </w:trPr>
        <w:tc>
          <w:tcPr>
            <w:tcW w:w="3584" w:type="dxa"/>
            <w:tcBorders>
              <w:top w:val="single" w:sz="4" w:space="0" w:color="000000"/>
              <w:left w:val="single" w:sz="4" w:space="0" w:color="000000"/>
              <w:bottom w:val="single" w:sz="4" w:space="0" w:color="000000"/>
              <w:right w:val="single" w:sz="4" w:space="0" w:color="000000"/>
            </w:tcBorders>
          </w:tcPr>
          <w:p w14:paraId="0C4E0716" w14:textId="77777777" w:rsidR="00D67AF1" w:rsidRDefault="0017595C">
            <w:pPr>
              <w:widowControl w:val="0"/>
              <w:spacing w:after="0" w:line="222"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HGS School Core: Language I*</w:t>
            </w:r>
          </w:p>
          <w:p w14:paraId="28728779" w14:textId="77777777" w:rsidR="00D67AF1" w:rsidRDefault="0017595C">
            <w:pPr>
              <w:widowControl w:val="0"/>
              <w:spacing w:after="0" w:line="222" w:lineRule="auto"/>
              <w:ind w:right="-20"/>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(Note: Most languages may count for Gen Ed - Global Awareness: GEGA***)</w:t>
            </w:r>
          </w:p>
        </w:tc>
        <w:tc>
          <w:tcPr>
            <w:tcW w:w="1368" w:type="dxa"/>
            <w:tcBorders>
              <w:top w:val="single" w:sz="4" w:space="0" w:color="000000"/>
              <w:left w:val="single" w:sz="4" w:space="0" w:color="000000"/>
              <w:bottom w:val="single" w:sz="4" w:space="0" w:color="000000"/>
              <w:right w:val="single" w:sz="4" w:space="0" w:color="000000"/>
            </w:tcBorders>
          </w:tcPr>
          <w:p w14:paraId="4CC3F470" w14:textId="77777777" w:rsidR="00D67AF1" w:rsidRDefault="0017595C">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14855178" w14:textId="77777777" w:rsidR="00D67AF1" w:rsidRDefault="00D67AF1">
            <w:pPr>
              <w:widowControl w:val="0"/>
              <w:spacing w:after="0" w:line="240" w:lineRule="auto"/>
              <w:rPr>
                <w:rFonts w:ascii="Times New Roman" w:eastAsia="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tcPr>
          <w:p w14:paraId="599327D5" w14:textId="77777777" w:rsidR="00D67AF1" w:rsidRDefault="0017595C">
            <w:pPr>
              <w:widowControl w:val="0"/>
              <w:spacing w:after="0" w:line="222"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HGS School Core: Language II*</w:t>
            </w:r>
          </w:p>
          <w:p w14:paraId="7D6BFBE7" w14:textId="77777777" w:rsidR="00D67AF1" w:rsidRDefault="0017595C">
            <w:pPr>
              <w:widowControl w:val="0"/>
              <w:spacing w:after="0" w:line="222" w:lineRule="auto"/>
              <w:ind w:right="-20"/>
              <w:rPr>
                <w:rFonts w:ascii="Times New Roman" w:eastAsia="Times New Roman" w:hAnsi="Times New Roman" w:cs="Times New Roman"/>
                <w:b/>
                <w:sz w:val="24"/>
                <w:szCs w:val="24"/>
                <w:highlight w:val="white"/>
              </w:rPr>
            </w:pPr>
            <w:r>
              <w:rPr>
                <w:rFonts w:ascii="Times New Roman" w:eastAsia="Times New Roman" w:hAnsi="Times New Roman" w:cs="Times New Roman"/>
                <w:b/>
                <w:sz w:val="20"/>
                <w:szCs w:val="20"/>
                <w:highlight w:val="white"/>
              </w:rPr>
              <w:t>(Note: Most languages may count for Gen Ed - Global Awareness: GEGA***</w:t>
            </w:r>
          </w:p>
        </w:tc>
        <w:tc>
          <w:tcPr>
            <w:tcW w:w="1335" w:type="dxa"/>
            <w:tcBorders>
              <w:top w:val="single" w:sz="4" w:space="0" w:color="000000"/>
              <w:left w:val="single" w:sz="4" w:space="0" w:color="000000"/>
              <w:bottom w:val="single" w:sz="4" w:space="0" w:color="000000"/>
              <w:right w:val="single" w:sz="4" w:space="0" w:color="000000"/>
            </w:tcBorders>
          </w:tcPr>
          <w:p w14:paraId="32ABD1D8" w14:textId="77777777" w:rsidR="00D67AF1" w:rsidRDefault="0017595C">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049E07F1" w14:textId="77777777" w:rsidR="00D67AF1" w:rsidRDefault="00D67AF1">
            <w:pPr>
              <w:widowControl w:val="0"/>
              <w:spacing w:after="0" w:line="240" w:lineRule="auto"/>
              <w:rPr>
                <w:rFonts w:ascii="Times New Roman" w:eastAsia="Times New Roman" w:hAnsi="Times New Roman" w:cs="Times New Roman"/>
                <w:sz w:val="24"/>
                <w:szCs w:val="24"/>
              </w:rPr>
            </w:pPr>
          </w:p>
        </w:tc>
      </w:tr>
      <w:tr w:rsidR="00D67AF1" w14:paraId="0032025D" w14:textId="77777777">
        <w:trPr>
          <w:trHeight w:val="698"/>
        </w:trPr>
        <w:tc>
          <w:tcPr>
            <w:tcW w:w="3584" w:type="dxa"/>
            <w:tcBorders>
              <w:top w:val="single" w:sz="4" w:space="0" w:color="000000"/>
              <w:left w:val="single" w:sz="4" w:space="0" w:color="000000"/>
              <w:bottom w:val="single" w:sz="4" w:space="0" w:color="000000"/>
              <w:right w:val="single" w:sz="4" w:space="0" w:color="000000"/>
            </w:tcBorders>
          </w:tcPr>
          <w:p w14:paraId="3CAA05C3" w14:textId="77777777" w:rsidR="00D67AF1" w:rsidRDefault="0017595C">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Major: Class in the Hands on History (</w:t>
            </w:r>
            <w:proofErr w:type="spellStart"/>
            <w:r>
              <w:rPr>
                <w:rFonts w:ascii="Times New Roman" w:eastAsia="Times New Roman" w:hAnsi="Times New Roman" w:cs="Times New Roman"/>
                <w:sz w:val="20"/>
                <w:szCs w:val="20"/>
              </w:rPr>
              <w:t>HoH</w:t>
            </w:r>
            <w:proofErr w:type="spellEnd"/>
            <w:r>
              <w:rPr>
                <w:rFonts w:ascii="Times New Roman" w:eastAsia="Times New Roman" w:hAnsi="Times New Roman" w:cs="Times New Roman"/>
                <w:sz w:val="20"/>
                <w:szCs w:val="20"/>
              </w:rPr>
              <w:t xml:space="preserve">) category </w:t>
            </w:r>
          </w:p>
        </w:tc>
        <w:tc>
          <w:tcPr>
            <w:tcW w:w="1368" w:type="dxa"/>
            <w:tcBorders>
              <w:top w:val="single" w:sz="4" w:space="0" w:color="000000"/>
              <w:left w:val="single" w:sz="4" w:space="0" w:color="000000"/>
              <w:bottom w:val="single" w:sz="4" w:space="0" w:color="000000"/>
              <w:right w:val="single" w:sz="4" w:space="0" w:color="000000"/>
            </w:tcBorders>
          </w:tcPr>
          <w:p w14:paraId="61ABDEA8" w14:textId="77777777" w:rsidR="00D67AF1" w:rsidRDefault="0017595C">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1989C48D" w14:textId="77777777" w:rsidR="00D67AF1" w:rsidRDefault="00D67AF1">
            <w:pPr>
              <w:widowControl w:val="0"/>
              <w:spacing w:after="0" w:line="240" w:lineRule="auto"/>
              <w:rPr>
                <w:rFonts w:ascii="Times New Roman" w:eastAsia="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tcPr>
          <w:p w14:paraId="55460FD1" w14:textId="77777777" w:rsidR="00D67AF1" w:rsidRDefault="0017595C">
            <w:pPr>
              <w:widowControl w:val="0"/>
              <w:spacing w:after="0" w:line="240" w:lineRule="auto"/>
              <w:ind w:left="102" w:right="22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Major: Any HIST 200 or HIST 300 class***  </w:t>
            </w:r>
          </w:p>
        </w:tc>
        <w:tc>
          <w:tcPr>
            <w:tcW w:w="1335" w:type="dxa"/>
            <w:tcBorders>
              <w:top w:val="single" w:sz="4" w:space="0" w:color="000000"/>
              <w:left w:val="single" w:sz="4" w:space="0" w:color="000000"/>
              <w:bottom w:val="single" w:sz="4" w:space="0" w:color="000000"/>
              <w:right w:val="single" w:sz="4" w:space="0" w:color="000000"/>
            </w:tcBorders>
          </w:tcPr>
          <w:p w14:paraId="7BD9A069" w14:textId="77777777" w:rsidR="00D67AF1" w:rsidRDefault="0017595C">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66EBD407" w14:textId="77777777" w:rsidR="00D67AF1" w:rsidRDefault="00D67AF1">
            <w:pPr>
              <w:widowControl w:val="0"/>
              <w:spacing w:after="0" w:line="240" w:lineRule="auto"/>
              <w:rPr>
                <w:rFonts w:ascii="Times New Roman" w:eastAsia="Times New Roman" w:hAnsi="Times New Roman" w:cs="Times New Roman"/>
                <w:sz w:val="24"/>
                <w:szCs w:val="24"/>
              </w:rPr>
            </w:pPr>
          </w:p>
        </w:tc>
      </w:tr>
      <w:tr w:rsidR="00D67AF1" w14:paraId="570D822C" w14:textId="77777777">
        <w:trPr>
          <w:trHeight w:val="612"/>
        </w:trPr>
        <w:tc>
          <w:tcPr>
            <w:tcW w:w="3584" w:type="dxa"/>
            <w:tcBorders>
              <w:top w:val="single" w:sz="4" w:space="0" w:color="000000"/>
              <w:left w:val="single" w:sz="4" w:space="0" w:color="000000"/>
              <w:bottom w:val="single" w:sz="4" w:space="0" w:color="000000"/>
              <w:right w:val="single" w:sz="4" w:space="0" w:color="000000"/>
            </w:tcBorders>
          </w:tcPr>
          <w:p w14:paraId="199159E4" w14:textId="77777777" w:rsidR="00D67AF1" w:rsidRDefault="0017595C">
            <w:pPr>
              <w:widowControl w:val="0"/>
              <w:spacing w:after="0" w:line="222"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Career Pathways: PATH HG2 – Career Pathways Module 2</w:t>
            </w:r>
          </w:p>
        </w:tc>
        <w:tc>
          <w:tcPr>
            <w:tcW w:w="1368" w:type="dxa"/>
            <w:tcBorders>
              <w:top w:val="single" w:sz="4" w:space="0" w:color="000000"/>
              <w:left w:val="single" w:sz="4" w:space="0" w:color="000000"/>
              <w:bottom w:val="single" w:sz="4" w:space="0" w:color="000000"/>
              <w:right w:val="single" w:sz="4" w:space="0" w:color="000000"/>
            </w:tcBorders>
          </w:tcPr>
          <w:p w14:paraId="78324AD4" w14:textId="77777777" w:rsidR="00D67AF1" w:rsidRDefault="0017595C">
            <w:pPr>
              <w:widowControl w:val="0"/>
              <w:spacing w:after="0" w:line="267" w:lineRule="auto"/>
              <w:ind w:left="311" w:right="29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Degree </w:t>
            </w:r>
            <w:r>
              <w:rPr>
                <w:rFonts w:ascii="Times New Roman" w:eastAsia="Times New Roman" w:hAnsi="Times New Roman" w:cs="Times New Roman"/>
                <w:sz w:val="20"/>
                <w:szCs w:val="20"/>
              </w:rPr>
              <w:br/>
            </w:r>
            <w:proofErr w:type="spellStart"/>
            <w:r>
              <w:rPr>
                <w:rFonts w:ascii="Times New Roman" w:eastAsia="Times New Roman" w:hAnsi="Times New Roman" w:cs="Times New Roman"/>
                <w:sz w:val="20"/>
                <w:szCs w:val="20"/>
              </w:rPr>
              <w:t>Rqmt</w:t>
            </w:r>
            <w:proofErr w:type="spellEnd"/>
            <w:r>
              <w:rPr>
                <w:rFonts w:ascii="Times New Roman" w:eastAsia="Times New Roman" w:hAnsi="Times New Roman" w:cs="Times New Roman"/>
                <w:sz w:val="20"/>
                <w:szCs w:val="20"/>
              </w:rPr>
              <w:t>.</w:t>
            </w:r>
          </w:p>
        </w:tc>
        <w:tc>
          <w:tcPr>
            <w:tcW w:w="521" w:type="dxa"/>
            <w:tcBorders>
              <w:top w:val="single" w:sz="4" w:space="0" w:color="000000"/>
              <w:left w:val="single" w:sz="4" w:space="0" w:color="000000"/>
              <w:bottom w:val="single" w:sz="4" w:space="0" w:color="000000"/>
              <w:right w:val="single" w:sz="4" w:space="0" w:color="000000"/>
            </w:tcBorders>
          </w:tcPr>
          <w:p w14:paraId="3C6DAEC4" w14:textId="77777777" w:rsidR="00D67AF1" w:rsidRDefault="00D67AF1">
            <w:pPr>
              <w:widowControl w:val="0"/>
              <w:spacing w:after="0" w:line="240" w:lineRule="auto"/>
              <w:rPr>
                <w:rFonts w:ascii="Times New Roman" w:eastAsia="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tcPr>
          <w:p w14:paraId="56D67C14" w14:textId="77777777" w:rsidR="00D67AF1" w:rsidRDefault="0017595C">
            <w:pPr>
              <w:widowControl w:val="0"/>
              <w:spacing w:after="0" w:line="240" w:lineRule="auto"/>
              <w:ind w:left="102" w:right="225"/>
              <w:rPr>
                <w:rFonts w:ascii="Times New Roman" w:eastAsia="Times New Roman" w:hAnsi="Times New Roman" w:cs="Times New Roman"/>
                <w:sz w:val="20"/>
                <w:szCs w:val="20"/>
              </w:rPr>
            </w:pPr>
            <w:r>
              <w:rPr>
                <w:rFonts w:ascii="Times New Roman" w:eastAsia="Times New Roman" w:hAnsi="Times New Roman" w:cs="Times New Roman"/>
                <w:sz w:val="20"/>
                <w:szCs w:val="20"/>
              </w:rPr>
              <w:t>Career Pathways: PATH HG3 – Career Pathways Module 3</w:t>
            </w:r>
          </w:p>
        </w:tc>
        <w:tc>
          <w:tcPr>
            <w:tcW w:w="1335" w:type="dxa"/>
            <w:tcBorders>
              <w:top w:val="single" w:sz="4" w:space="0" w:color="000000"/>
              <w:left w:val="single" w:sz="4" w:space="0" w:color="000000"/>
              <w:bottom w:val="single" w:sz="4" w:space="0" w:color="000000"/>
              <w:right w:val="single" w:sz="4" w:space="0" w:color="000000"/>
            </w:tcBorders>
          </w:tcPr>
          <w:p w14:paraId="7D62F429" w14:textId="77777777" w:rsidR="00D67AF1" w:rsidRDefault="0017595C">
            <w:pPr>
              <w:widowControl w:val="0"/>
              <w:spacing w:after="0" w:line="267" w:lineRule="auto"/>
              <w:ind w:left="312" w:right="29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Degree </w:t>
            </w:r>
            <w:r>
              <w:rPr>
                <w:rFonts w:ascii="Times New Roman" w:eastAsia="Times New Roman" w:hAnsi="Times New Roman" w:cs="Times New Roman"/>
                <w:sz w:val="20"/>
                <w:szCs w:val="20"/>
              </w:rPr>
              <w:br/>
            </w:r>
            <w:proofErr w:type="spellStart"/>
            <w:r>
              <w:rPr>
                <w:rFonts w:ascii="Times New Roman" w:eastAsia="Times New Roman" w:hAnsi="Times New Roman" w:cs="Times New Roman"/>
                <w:sz w:val="20"/>
                <w:szCs w:val="20"/>
              </w:rPr>
              <w:t>Rqmt</w:t>
            </w:r>
            <w:proofErr w:type="spellEnd"/>
            <w:r>
              <w:rPr>
                <w:rFonts w:ascii="Times New Roman" w:eastAsia="Times New Roman" w:hAnsi="Times New Roman" w:cs="Times New Roman"/>
                <w:sz w:val="20"/>
                <w:szCs w:val="20"/>
              </w:rPr>
              <w:t>.</w:t>
            </w:r>
          </w:p>
        </w:tc>
        <w:tc>
          <w:tcPr>
            <w:tcW w:w="520" w:type="dxa"/>
            <w:tcBorders>
              <w:top w:val="single" w:sz="4" w:space="0" w:color="000000"/>
              <w:left w:val="single" w:sz="4" w:space="0" w:color="000000"/>
              <w:bottom w:val="single" w:sz="4" w:space="0" w:color="000000"/>
              <w:right w:val="single" w:sz="4" w:space="0" w:color="000000"/>
            </w:tcBorders>
          </w:tcPr>
          <w:p w14:paraId="583DD47C" w14:textId="77777777" w:rsidR="00D67AF1" w:rsidRDefault="00D67AF1">
            <w:pPr>
              <w:widowControl w:val="0"/>
              <w:spacing w:after="0" w:line="240" w:lineRule="auto"/>
              <w:rPr>
                <w:rFonts w:ascii="Times New Roman" w:eastAsia="Times New Roman" w:hAnsi="Times New Roman" w:cs="Times New Roman"/>
                <w:sz w:val="24"/>
                <w:szCs w:val="24"/>
              </w:rPr>
            </w:pPr>
          </w:p>
        </w:tc>
      </w:tr>
      <w:tr w:rsidR="00D67AF1" w14:paraId="43371F6D" w14:textId="77777777">
        <w:trPr>
          <w:trHeight w:val="288"/>
        </w:trPr>
        <w:tc>
          <w:tcPr>
            <w:tcW w:w="3584" w:type="dxa"/>
            <w:tcBorders>
              <w:top w:val="single" w:sz="4" w:space="0" w:color="000000"/>
              <w:left w:val="single" w:sz="4" w:space="0" w:color="000000"/>
              <w:bottom w:val="single" w:sz="4" w:space="0" w:color="000000"/>
              <w:right w:val="single" w:sz="4" w:space="0" w:color="000000"/>
            </w:tcBorders>
          </w:tcPr>
          <w:p w14:paraId="3C47A5C1" w14:textId="77777777" w:rsidR="00D67AF1" w:rsidRDefault="0017595C">
            <w:pPr>
              <w:widowControl w:val="0"/>
              <w:spacing w:after="0" w:line="274"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368" w:type="dxa"/>
            <w:tcBorders>
              <w:top w:val="single" w:sz="4" w:space="0" w:color="000000"/>
              <w:left w:val="single" w:sz="4" w:space="0" w:color="000000"/>
              <w:bottom w:val="single" w:sz="4" w:space="0" w:color="000000"/>
              <w:right w:val="single" w:sz="4" w:space="0" w:color="000000"/>
            </w:tcBorders>
          </w:tcPr>
          <w:p w14:paraId="23AEB9CD" w14:textId="77777777" w:rsidR="00D67AF1" w:rsidRDefault="0017595C">
            <w:pPr>
              <w:widowControl w:val="0"/>
              <w:spacing w:after="0" w:line="269" w:lineRule="auto"/>
              <w:ind w:left="251" w:right="2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1" w:type="dxa"/>
            <w:tcBorders>
              <w:top w:val="single" w:sz="4" w:space="0" w:color="000000"/>
              <w:left w:val="single" w:sz="4" w:space="0" w:color="000000"/>
              <w:bottom w:val="single" w:sz="4" w:space="0" w:color="000000"/>
              <w:right w:val="single" w:sz="4" w:space="0" w:color="000000"/>
            </w:tcBorders>
          </w:tcPr>
          <w:p w14:paraId="011ABB67" w14:textId="77777777" w:rsidR="00D67AF1" w:rsidRDefault="00D67AF1">
            <w:pPr>
              <w:widowControl w:val="0"/>
              <w:spacing w:after="0" w:line="240" w:lineRule="auto"/>
              <w:rPr>
                <w:rFonts w:ascii="Times New Roman" w:eastAsia="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tcPr>
          <w:p w14:paraId="79940E4B" w14:textId="77777777" w:rsidR="00D67AF1" w:rsidRDefault="0017595C">
            <w:pPr>
              <w:widowControl w:val="0"/>
              <w:spacing w:after="0" w:line="274"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335" w:type="dxa"/>
            <w:tcBorders>
              <w:top w:val="single" w:sz="4" w:space="0" w:color="000000"/>
              <w:left w:val="single" w:sz="4" w:space="0" w:color="000000"/>
              <w:bottom w:val="single" w:sz="4" w:space="0" w:color="000000"/>
              <w:right w:val="single" w:sz="4" w:space="0" w:color="000000"/>
            </w:tcBorders>
          </w:tcPr>
          <w:p w14:paraId="3FF55613" w14:textId="77777777" w:rsidR="00D67AF1" w:rsidRDefault="0017595C">
            <w:pPr>
              <w:widowControl w:val="0"/>
              <w:spacing w:after="0" w:line="269" w:lineRule="auto"/>
              <w:ind w:left="251" w:right="2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tcBorders>
              <w:top w:val="single" w:sz="4" w:space="0" w:color="000000"/>
              <w:left w:val="single" w:sz="4" w:space="0" w:color="000000"/>
              <w:bottom w:val="single" w:sz="4" w:space="0" w:color="000000"/>
              <w:right w:val="single" w:sz="4" w:space="0" w:color="000000"/>
            </w:tcBorders>
          </w:tcPr>
          <w:p w14:paraId="41F3DB76" w14:textId="77777777" w:rsidR="00D67AF1" w:rsidRDefault="00D67AF1">
            <w:pPr>
              <w:widowControl w:val="0"/>
              <w:spacing w:after="0" w:line="240" w:lineRule="auto"/>
              <w:rPr>
                <w:rFonts w:ascii="Times New Roman" w:eastAsia="Times New Roman" w:hAnsi="Times New Roman" w:cs="Times New Roman"/>
                <w:sz w:val="24"/>
                <w:szCs w:val="24"/>
              </w:rPr>
            </w:pPr>
          </w:p>
        </w:tc>
      </w:tr>
    </w:tbl>
    <w:p w14:paraId="34BD5F1B" w14:textId="0E07D08A" w:rsidR="00D67AF1" w:rsidRDefault="00D67AF1">
      <w:pPr>
        <w:widowControl w:val="0"/>
        <w:spacing w:before="9" w:after="0" w:line="80" w:lineRule="auto"/>
        <w:rPr>
          <w:rFonts w:ascii="Times New Roman" w:eastAsia="Times New Roman" w:hAnsi="Times New Roman" w:cs="Times New Roman"/>
          <w:sz w:val="8"/>
          <w:szCs w:val="8"/>
        </w:rPr>
      </w:pPr>
    </w:p>
    <w:tbl>
      <w:tblPr>
        <w:tblStyle w:val="af6"/>
        <w:tblW w:w="5473" w:type="dxa"/>
        <w:tblInd w:w="2730" w:type="dxa"/>
        <w:tblLayout w:type="fixed"/>
        <w:tblLook w:val="0000" w:firstRow="0" w:lastRow="0" w:firstColumn="0" w:lastColumn="0" w:noHBand="0" w:noVBand="0"/>
      </w:tblPr>
      <w:tblGrid>
        <w:gridCol w:w="4122"/>
        <w:gridCol w:w="830"/>
        <w:gridCol w:w="521"/>
      </w:tblGrid>
      <w:tr w:rsidR="007C6271" w14:paraId="79F80F92" w14:textId="77777777" w:rsidTr="00C32CBD">
        <w:trPr>
          <w:trHeight w:val="295"/>
        </w:trPr>
        <w:tc>
          <w:tcPr>
            <w:tcW w:w="4122" w:type="dxa"/>
            <w:tcBorders>
              <w:top w:val="single" w:sz="4" w:space="0" w:color="000000"/>
              <w:left w:val="single" w:sz="4" w:space="0" w:color="000000"/>
              <w:bottom w:val="single" w:sz="4" w:space="0" w:color="000000"/>
              <w:right w:val="single" w:sz="4" w:space="0" w:color="000000"/>
            </w:tcBorders>
            <w:shd w:val="clear" w:color="auto" w:fill="E6E6E6"/>
          </w:tcPr>
          <w:p w14:paraId="61BD2F91" w14:textId="77777777" w:rsidR="007C6271" w:rsidRDefault="007C6271" w:rsidP="00C32CBD">
            <w:pPr>
              <w:widowControl w:val="0"/>
              <w:spacing w:after="0" w:line="272" w:lineRule="auto"/>
              <w:ind w:left="102" w:right="-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Summer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Pr>
          <w:p w14:paraId="31D6C184" w14:textId="77777777" w:rsidR="007C6271" w:rsidRDefault="007C6271" w:rsidP="00C32CBD">
            <w:pPr>
              <w:widowControl w:val="0"/>
              <w:spacing w:after="0" w:line="272" w:lineRule="auto"/>
              <w:ind w:left="16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1" w:type="dxa"/>
            <w:tcBorders>
              <w:top w:val="single" w:sz="4" w:space="0" w:color="000000"/>
              <w:left w:val="single" w:sz="4" w:space="0" w:color="000000"/>
              <w:bottom w:val="single" w:sz="4" w:space="0" w:color="000000"/>
              <w:right w:val="single" w:sz="4" w:space="0" w:color="000000"/>
            </w:tcBorders>
            <w:shd w:val="clear" w:color="auto" w:fill="E6E6E6"/>
          </w:tcPr>
          <w:p w14:paraId="16CAB7C0" w14:textId="77777777" w:rsidR="007C6271" w:rsidRDefault="007C6271" w:rsidP="00C32CBD">
            <w:pPr>
              <w:widowControl w:val="0"/>
              <w:spacing w:after="0" w:line="251" w:lineRule="auto"/>
              <w:ind w:left="163" w:right="-20"/>
              <w:rPr>
                <w:rFonts w:ascii="Times New Roman" w:eastAsia="Times New Roman" w:hAnsi="Times New Roman" w:cs="Times New Roman"/>
                <w:sz w:val="24"/>
                <w:szCs w:val="24"/>
              </w:rPr>
            </w:pPr>
            <w:r>
              <w:rPr>
                <w:rFonts w:ascii="Segoe UI Symbol" w:eastAsia="Noto Sans Symbols" w:hAnsi="Segoe UI Symbol" w:cs="Segoe UI Symbol"/>
                <w:sz w:val="24"/>
                <w:szCs w:val="24"/>
              </w:rPr>
              <w:t>✓</w:t>
            </w:r>
          </w:p>
        </w:tc>
      </w:tr>
      <w:tr w:rsidR="007C6271" w14:paraId="6CDF839F" w14:textId="77777777" w:rsidTr="00C32CBD">
        <w:trPr>
          <w:trHeight w:val="293"/>
        </w:trPr>
        <w:tc>
          <w:tcPr>
            <w:tcW w:w="4122" w:type="dxa"/>
            <w:tcBorders>
              <w:top w:val="single" w:sz="4" w:space="0" w:color="000000"/>
              <w:left w:val="single" w:sz="4" w:space="0" w:color="000000"/>
              <w:bottom w:val="single" w:sz="4" w:space="0" w:color="000000"/>
              <w:right w:val="single" w:sz="4" w:space="0" w:color="000000"/>
            </w:tcBorders>
          </w:tcPr>
          <w:p w14:paraId="3C7A578A" w14:textId="6738473E" w:rsidR="007C6271" w:rsidRPr="007C6271" w:rsidRDefault="007C6271" w:rsidP="00C32CBD">
            <w:pPr>
              <w:widowControl w:val="0"/>
              <w:spacing w:after="0" w:line="222" w:lineRule="auto"/>
              <w:ind w:left="102" w:right="-20"/>
              <w:rPr>
                <w:rFonts w:ascii="Times New Roman" w:eastAsia="Times New Roman" w:hAnsi="Times New Roman" w:cs="Times New Roman"/>
                <w:sz w:val="20"/>
                <w:szCs w:val="24"/>
              </w:rPr>
            </w:pPr>
            <w:r>
              <w:rPr>
                <w:rFonts w:ascii="Times New Roman" w:eastAsia="Times New Roman" w:hAnsi="Times New Roman" w:cs="Times New Roman"/>
                <w:sz w:val="20"/>
                <w:szCs w:val="24"/>
              </w:rPr>
              <w:t>Gen-Ed – SOSC 110 Social Science Inquiry</w:t>
            </w:r>
          </w:p>
        </w:tc>
        <w:tc>
          <w:tcPr>
            <w:tcW w:w="830" w:type="dxa"/>
            <w:tcBorders>
              <w:top w:val="single" w:sz="4" w:space="0" w:color="000000"/>
              <w:left w:val="single" w:sz="4" w:space="0" w:color="000000"/>
              <w:bottom w:val="single" w:sz="4" w:space="0" w:color="000000"/>
              <w:right w:val="single" w:sz="4" w:space="0" w:color="000000"/>
            </w:tcBorders>
          </w:tcPr>
          <w:p w14:paraId="3C7D1A95" w14:textId="77777777" w:rsidR="007C6271" w:rsidRDefault="007C6271" w:rsidP="00C32CBD">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26718A9E" w14:textId="77777777" w:rsidR="007C6271" w:rsidRDefault="007C6271" w:rsidP="00C32CBD">
            <w:pPr>
              <w:widowControl w:val="0"/>
              <w:spacing w:after="0" w:line="240" w:lineRule="auto"/>
              <w:rPr>
                <w:rFonts w:ascii="Times New Roman" w:eastAsia="Times New Roman" w:hAnsi="Times New Roman" w:cs="Times New Roman"/>
                <w:sz w:val="24"/>
                <w:szCs w:val="24"/>
              </w:rPr>
            </w:pPr>
          </w:p>
        </w:tc>
      </w:tr>
      <w:tr w:rsidR="007C6271" w14:paraId="7EBEB142" w14:textId="77777777" w:rsidTr="00C32CBD">
        <w:trPr>
          <w:trHeight w:val="295"/>
        </w:trPr>
        <w:tc>
          <w:tcPr>
            <w:tcW w:w="4122" w:type="dxa"/>
            <w:tcBorders>
              <w:top w:val="single" w:sz="4" w:space="0" w:color="000000"/>
              <w:left w:val="single" w:sz="4" w:space="0" w:color="000000"/>
              <w:bottom w:val="single" w:sz="4" w:space="0" w:color="000000"/>
              <w:right w:val="single" w:sz="4" w:space="0" w:color="000000"/>
            </w:tcBorders>
          </w:tcPr>
          <w:p w14:paraId="55C95BC1" w14:textId="773C1D55" w:rsidR="007C6271" w:rsidRPr="00666701" w:rsidRDefault="00666701" w:rsidP="00C32CBD">
            <w:pPr>
              <w:widowControl w:val="0"/>
              <w:spacing w:after="0" w:line="222" w:lineRule="auto"/>
              <w:ind w:left="102" w:right="-20"/>
              <w:rPr>
                <w:rFonts w:ascii="Times New Roman" w:eastAsia="Times New Roman" w:hAnsi="Times New Roman" w:cs="Times New Roman"/>
                <w:sz w:val="20"/>
                <w:szCs w:val="24"/>
              </w:rPr>
            </w:pPr>
            <w:r>
              <w:rPr>
                <w:rFonts w:ascii="Times New Roman" w:eastAsia="Times New Roman" w:hAnsi="Times New Roman" w:cs="Times New Roman"/>
                <w:sz w:val="20"/>
                <w:szCs w:val="24"/>
              </w:rPr>
              <w:t>TE – Any SOCI class</w:t>
            </w:r>
          </w:p>
        </w:tc>
        <w:tc>
          <w:tcPr>
            <w:tcW w:w="830" w:type="dxa"/>
            <w:tcBorders>
              <w:top w:val="single" w:sz="4" w:space="0" w:color="000000"/>
              <w:left w:val="single" w:sz="4" w:space="0" w:color="000000"/>
              <w:bottom w:val="single" w:sz="4" w:space="0" w:color="000000"/>
              <w:right w:val="single" w:sz="4" w:space="0" w:color="000000"/>
            </w:tcBorders>
          </w:tcPr>
          <w:p w14:paraId="28D1D1A8" w14:textId="77777777" w:rsidR="007C6271" w:rsidRDefault="007C6271" w:rsidP="00C32CBD">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1464EC01" w14:textId="77777777" w:rsidR="007C6271" w:rsidRDefault="007C6271" w:rsidP="00C32CBD">
            <w:pPr>
              <w:widowControl w:val="0"/>
              <w:spacing w:after="0" w:line="240" w:lineRule="auto"/>
              <w:rPr>
                <w:rFonts w:ascii="Times New Roman" w:eastAsia="Times New Roman" w:hAnsi="Times New Roman" w:cs="Times New Roman"/>
                <w:sz w:val="24"/>
                <w:szCs w:val="24"/>
              </w:rPr>
            </w:pPr>
          </w:p>
        </w:tc>
      </w:tr>
      <w:tr w:rsidR="00666701" w14:paraId="375F1C2B" w14:textId="77777777" w:rsidTr="00C32CBD">
        <w:trPr>
          <w:trHeight w:val="295"/>
        </w:trPr>
        <w:tc>
          <w:tcPr>
            <w:tcW w:w="4122" w:type="dxa"/>
            <w:tcBorders>
              <w:top w:val="single" w:sz="4" w:space="0" w:color="000000"/>
              <w:left w:val="single" w:sz="4" w:space="0" w:color="000000"/>
              <w:bottom w:val="single" w:sz="4" w:space="0" w:color="000000"/>
              <w:right w:val="single" w:sz="4" w:space="0" w:color="000000"/>
            </w:tcBorders>
          </w:tcPr>
          <w:p w14:paraId="158F9076" w14:textId="77777777" w:rsidR="00666701" w:rsidRDefault="00666701" w:rsidP="00C32CBD">
            <w:pPr>
              <w:widowControl w:val="0"/>
              <w:spacing w:after="0" w:line="222" w:lineRule="auto"/>
              <w:ind w:left="102" w:right="-20"/>
              <w:rPr>
                <w:rFonts w:ascii="Times New Roman" w:eastAsia="Times New Roman" w:hAnsi="Times New Roman" w:cs="Times New Roman"/>
                <w:sz w:val="24"/>
                <w:szCs w:val="24"/>
              </w:rPr>
            </w:pPr>
          </w:p>
        </w:tc>
        <w:tc>
          <w:tcPr>
            <w:tcW w:w="830" w:type="dxa"/>
            <w:tcBorders>
              <w:top w:val="single" w:sz="4" w:space="0" w:color="000000"/>
              <w:left w:val="single" w:sz="4" w:space="0" w:color="000000"/>
              <w:bottom w:val="single" w:sz="4" w:space="0" w:color="000000"/>
              <w:right w:val="single" w:sz="4" w:space="0" w:color="000000"/>
            </w:tcBorders>
          </w:tcPr>
          <w:p w14:paraId="3FA5CD9E" w14:textId="583E3FF0" w:rsidR="00666701" w:rsidRDefault="00666701" w:rsidP="00C32CBD">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21" w:type="dxa"/>
            <w:tcBorders>
              <w:top w:val="single" w:sz="4" w:space="0" w:color="000000"/>
              <w:left w:val="single" w:sz="4" w:space="0" w:color="000000"/>
              <w:bottom w:val="single" w:sz="4" w:space="0" w:color="000000"/>
              <w:right w:val="single" w:sz="4" w:space="0" w:color="000000"/>
            </w:tcBorders>
          </w:tcPr>
          <w:p w14:paraId="56CDFC91" w14:textId="77777777" w:rsidR="00666701" w:rsidRDefault="00666701" w:rsidP="00C32CBD">
            <w:pPr>
              <w:widowControl w:val="0"/>
              <w:spacing w:after="0" w:line="240" w:lineRule="auto"/>
              <w:rPr>
                <w:rFonts w:ascii="Times New Roman" w:eastAsia="Times New Roman" w:hAnsi="Times New Roman" w:cs="Times New Roman"/>
                <w:sz w:val="24"/>
                <w:szCs w:val="24"/>
              </w:rPr>
            </w:pPr>
          </w:p>
        </w:tc>
      </w:tr>
    </w:tbl>
    <w:p w14:paraId="565E76C1" w14:textId="63144760" w:rsidR="00666701" w:rsidRDefault="00666701">
      <w:pPr>
        <w:widowControl w:val="0"/>
        <w:spacing w:before="9" w:after="0" w:line="80" w:lineRule="auto"/>
        <w:rPr>
          <w:rFonts w:ascii="Times New Roman" w:eastAsia="Times New Roman" w:hAnsi="Times New Roman" w:cs="Times New Roman"/>
          <w:sz w:val="8"/>
          <w:szCs w:val="8"/>
        </w:rPr>
      </w:pPr>
    </w:p>
    <w:p w14:paraId="1C030EAF" w14:textId="3C571D20" w:rsidR="00666701" w:rsidRDefault="00666701">
      <w:pPr>
        <w:widowControl w:val="0"/>
        <w:spacing w:before="9" w:after="0" w:line="80" w:lineRule="auto"/>
        <w:rPr>
          <w:rFonts w:ascii="Times New Roman" w:eastAsia="Times New Roman" w:hAnsi="Times New Roman" w:cs="Times New Roman"/>
          <w:sz w:val="8"/>
          <w:szCs w:val="8"/>
        </w:rPr>
      </w:pPr>
    </w:p>
    <w:p w14:paraId="75052E63" w14:textId="77777777" w:rsidR="00666701" w:rsidRDefault="00666701">
      <w:pPr>
        <w:widowControl w:val="0"/>
        <w:spacing w:before="9" w:after="0" w:line="80" w:lineRule="auto"/>
        <w:rPr>
          <w:rFonts w:ascii="Times New Roman" w:eastAsia="Times New Roman" w:hAnsi="Times New Roman" w:cs="Times New Roman"/>
          <w:sz w:val="8"/>
          <w:szCs w:val="8"/>
        </w:rPr>
      </w:pPr>
    </w:p>
    <w:p w14:paraId="441B36DB" w14:textId="77777777" w:rsidR="00666701" w:rsidRDefault="00666701">
      <w:pPr>
        <w:widowControl w:val="0"/>
        <w:spacing w:before="9" w:after="0" w:line="80" w:lineRule="auto"/>
        <w:rPr>
          <w:rFonts w:ascii="Times New Roman" w:eastAsia="Times New Roman" w:hAnsi="Times New Roman" w:cs="Times New Roman"/>
          <w:sz w:val="8"/>
          <w:szCs w:val="8"/>
        </w:rPr>
      </w:pPr>
    </w:p>
    <w:p w14:paraId="5D5563C1" w14:textId="2FE0BADB" w:rsidR="007C6271" w:rsidRDefault="007C6271">
      <w:pPr>
        <w:widowControl w:val="0"/>
        <w:spacing w:before="9" w:after="0" w:line="80" w:lineRule="auto"/>
        <w:rPr>
          <w:rFonts w:ascii="Times New Roman" w:eastAsia="Times New Roman" w:hAnsi="Times New Roman" w:cs="Times New Roman"/>
          <w:sz w:val="8"/>
          <w:szCs w:val="8"/>
        </w:rPr>
      </w:pPr>
    </w:p>
    <w:p w14:paraId="5B6D31EF" w14:textId="07217784" w:rsidR="007C6271" w:rsidRDefault="007C6271">
      <w:pPr>
        <w:widowControl w:val="0"/>
        <w:spacing w:before="9" w:after="0" w:line="80" w:lineRule="auto"/>
        <w:rPr>
          <w:rFonts w:ascii="Times New Roman" w:eastAsia="Times New Roman" w:hAnsi="Times New Roman" w:cs="Times New Roman"/>
          <w:sz w:val="8"/>
          <w:szCs w:val="8"/>
        </w:rPr>
      </w:pPr>
    </w:p>
    <w:p w14:paraId="29F2C6B1" w14:textId="77777777" w:rsidR="007C6271" w:rsidRDefault="007C6271">
      <w:pPr>
        <w:widowControl w:val="0"/>
        <w:spacing w:before="9" w:after="0" w:line="80" w:lineRule="auto"/>
        <w:rPr>
          <w:rFonts w:ascii="Times New Roman" w:eastAsia="Times New Roman" w:hAnsi="Times New Roman" w:cs="Times New Roman"/>
          <w:sz w:val="8"/>
          <w:szCs w:val="8"/>
        </w:rPr>
      </w:pPr>
    </w:p>
    <w:tbl>
      <w:tblPr>
        <w:tblStyle w:val="af6"/>
        <w:tblW w:w="10749" w:type="dxa"/>
        <w:tblInd w:w="101" w:type="dxa"/>
        <w:tblLayout w:type="fixed"/>
        <w:tblLook w:val="0000" w:firstRow="0" w:lastRow="0" w:firstColumn="0" w:lastColumn="0" w:noHBand="0" w:noVBand="0"/>
      </w:tblPr>
      <w:tblGrid>
        <w:gridCol w:w="4122"/>
        <w:gridCol w:w="830"/>
        <w:gridCol w:w="521"/>
        <w:gridCol w:w="3925"/>
        <w:gridCol w:w="831"/>
        <w:gridCol w:w="520"/>
      </w:tblGrid>
      <w:tr w:rsidR="00D67AF1" w14:paraId="0AA95F06" w14:textId="77777777">
        <w:trPr>
          <w:trHeight w:val="360"/>
        </w:trPr>
        <w:tc>
          <w:tcPr>
            <w:tcW w:w="10749" w:type="dxa"/>
            <w:gridSpan w:val="6"/>
            <w:tcBorders>
              <w:top w:val="single" w:sz="4" w:space="0" w:color="000000"/>
              <w:left w:val="single" w:sz="4" w:space="0" w:color="000000"/>
              <w:bottom w:val="single" w:sz="4" w:space="0" w:color="000000"/>
              <w:right w:val="single" w:sz="4" w:space="0" w:color="000000"/>
            </w:tcBorders>
            <w:shd w:val="clear" w:color="auto" w:fill="E6E6E6"/>
          </w:tcPr>
          <w:p w14:paraId="5FF665B9" w14:textId="77777777" w:rsidR="00D67AF1" w:rsidRDefault="0017595C">
            <w:pPr>
              <w:widowControl w:val="0"/>
              <w:spacing w:after="0" w:line="319" w:lineRule="auto"/>
              <w:ind w:left="4646" w:right="4627"/>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lastRenderedPageBreak/>
              <w:t>Third Year</w:t>
            </w:r>
          </w:p>
        </w:tc>
      </w:tr>
      <w:tr w:rsidR="00D67AF1" w14:paraId="75DDA2B4" w14:textId="77777777">
        <w:trPr>
          <w:trHeight w:val="295"/>
        </w:trPr>
        <w:tc>
          <w:tcPr>
            <w:tcW w:w="4122" w:type="dxa"/>
            <w:tcBorders>
              <w:top w:val="single" w:sz="4" w:space="0" w:color="000000"/>
              <w:left w:val="single" w:sz="4" w:space="0" w:color="000000"/>
              <w:bottom w:val="single" w:sz="4" w:space="0" w:color="000000"/>
              <w:right w:val="single" w:sz="4" w:space="0" w:color="000000"/>
            </w:tcBorders>
            <w:shd w:val="clear" w:color="auto" w:fill="E6E6E6"/>
          </w:tcPr>
          <w:p w14:paraId="1EAF237A" w14:textId="77777777" w:rsidR="00D67AF1" w:rsidRDefault="0017595C">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Fall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Pr>
          <w:p w14:paraId="3FF0BEEF" w14:textId="77777777" w:rsidR="00D67AF1" w:rsidRDefault="0017595C">
            <w:pPr>
              <w:widowControl w:val="0"/>
              <w:spacing w:after="0" w:line="272" w:lineRule="auto"/>
              <w:ind w:left="16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1" w:type="dxa"/>
            <w:tcBorders>
              <w:top w:val="single" w:sz="4" w:space="0" w:color="000000"/>
              <w:left w:val="single" w:sz="4" w:space="0" w:color="000000"/>
              <w:bottom w:val="single" w:sz="4" w:space="0" w:color="000000"/>
              <w:right w:val="single" w:sz="4" w:space="0" w:color="000000"/>
            </w:tcBorders>
            <w:shd w:val="clear" w:color="auto" w:fill="E6E6E6"/>
          </w:tcPr>
          <w:p w14:paraId="11D9B8D5" w14:textId="77777777" w:rsidR="00D67AF1" w:rsidRDefault="0017595C">
            <w:pPr>
              <w:widowControl w:val="0"/>
              <w:spacing w:after="0" w:line="251" w:lineRule="auto"/>
              <w:ind w:left="163" w:right="-20"/>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c>
          <w:tcPr>
            <w:tcW w:w="3925" w:type="dxa"/>
            <w:tcBorders>
              <w:top w:val="single" w:sz="4" w:space="0" w:color="000000"/>
              <w:left w:val="single" w:sz="4" w:space="0" w:color="000000"/>
              <w:bottom w:val="single" w:sz="4" w:space="0" w:color="000000"/>
              <w:right w:val="single" w:sz="4" w:space="0" w:color="000000"/>
            </w:tcBorders>
            <w:shd w:val="clear" w:color="auto" w:fill="E6E6E6"/>
          </w:tcPr>
          <w:p w14:paraId="68948D55" w14:textId="77777777" w:rsidR="00D67AF1" w:rsidRDefault="0017595C">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Semester</w:t>
            </w:r>
          </w:p>
        </w:tc>
        <w:tc>
          <w:tcPr>
            <w:tcW w:w="831" w:type="dxa"/>
            <w:tcBorders>
              <w:top w:val="single" w:sz="4" w:space="0" w:color="000000"/>
              <w:left w:val="single" w:sz="4" w:space="0" w:color="000000"/>
              <w:bottom w:val="single" w:sz="4" w:space="0" w:color="000000"/>
              <w:right w:val="single" w:sz="4" w:space="0" w:color="000000"/>
            </w:tcBorders>
            <w:shd w:val="clear" w:color="auto" w:fill="E6E6E6"/>
          </w:tcPr>
          <w:p w14:paraId="25FEDA6F" w14:textId="77777777" w:rsidR="00D67AF1" w:rsidRDefault="0017595C">
            <w:pPr>
              <w:widowControl w:val="0"/>
              <w:spacing w:after="0" w:line="272" w:lineRule="auto"/>
              <w:ind w:left="16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Pr>
          <w:p w14:paraId="3D0EA506" w14:textId="77777777" w:rsidR="00D67AF1" w:rsidRDefault="0017595C">
            <w:pPr>
              <w:widowControl w:val="0"/>
              <w:spacing w:after="0" w:line="251" w:lineRule="auto"/>
              <w:ind w:left="162" w:right="-20"/>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r>
      <w:tr w:rsidR="00D67AF1" w14:paraId="0FFF951E" w14:textId="77777777">
        <w:trPr>
          <w:trHeight w:val="293"/>
        </w:trPr>
        <w:tc>
          <w:tcPr>
            <w:tcW w:w="4122" w:type="dxa"/>
            <w:tcBorders>
              <w:top w:val="single" w:sz="4" w:space="0" w:color="000000"/>
              <w:left w:val="single" w:sz="4" w:space="0" w:color="000000"/>
              <w:bottom w:val="single" w:sz="4" w:space="0" w:color="000000"/>
              <w:right w:val="single" w:sz="4" w:space="0" w:color="000000"/>
            </w:tcBorders>
          </w:tcPr>
          <w:p w14:paraId="52B7D730" w14:textId="77777777" w:rsidR="00D67AF1" w:rsidRDefault="0017595C">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Major: Any HIST 200 or HIST 300 class***  </w:t>
            </w:r>
          </w:p>
        </w:tc>
        <w:tc>
          <w:tcPr>
            <w:tcW w:w="830" w:type="dxa"/>
            <w:tcBorders>
              <w:top w:val="single" w:sz="4" w:space="0" w:color="000000"/>
              <w:left w:val="single" w:sz="4" w:space="0" w:color="000000"/>
              <w:bottom w:val="single" w:sz="4" w:space="0" w:color="000000"/>
              <w:right w:val="single" w:sz="4" w:space="0" w:color="000000"/>
            </w:tcBorders>
          </w:tcPr>
          <w:p w14:paraId="71C739C1" w14:textId="77777777" w:rsidR="00D67AF1" w:rsidRDefault="0017595C">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02FFA1D8" w14:textId="77777777" w:rsidR="00D67AF1" w:rsidRDefault="00D67AF1">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23F09158" w14:textId="77777777" w:rsidR="00D67AF1" w:rsidRDefault="0017595C">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Major: Any HIST 200 or HIST 300 class***  </w:t>
            </w:r>
          </w:p>
        </w:tc>
        <w:tc>
          <w:tcPr>
            <w:tcW w:w="831" w:type="dxa"/>
            <w:tcBorders>
              <w:top w:val="single" w:sz="4" w:space="0" w:color="000000"/>
              <w:left w:val="single" w:sz="4" w:space="0" w:color="000000"/>
              <w:bottom w:val="single" w:sz="4" w:space="0" w:color="000000"/>
              <w:right w:val="single" w:sz="4" w:space="0" w:color="000000"/>
            </w:tcBorders>
          </w:tcPr>
          <w:p w14:paraId="5F04A773" w14:textId="77777777" w:rsidR="00D67AF1" w:rsidRDefault="0017595C">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5098C663" w14:textId="77777777" w:rsidR="00D67AF1" w:rsidRDefault="00D67AF1">
            <w:pPr>
              <w:widowControl w:val="0"/>
              <w:spacing w:after="0" w:line="240" w:lineRule="auto"/>
              <w:rPr>
                <w:rFonts w:ascii="Times New Roman" w:eastAsia="Times New Roman" w:hAnsi="Times New Roman" w:cs="Times New Roman"/>
                <w:sz w:val="24"/>
                <w:szCs w:val="24"/>
              </w:rPr>
            </w:pPr>
          </w:p>
        </w:tc>
      </w:tr>
      <w:tr w:rsidR="00D67AF1" w14:paraId="6D8615F7" w14:textId="77777777">
        <w:trPr>
          <w:trHeight w:val="295"/>
        </w:trPr>
        <w:tc>
          <w:tcPr>
            <w:tcW w:w="4122" w:type="dxa"/>
            <w:tcBorders>
              <w:top w:val="single" w:sz="4" w:space="0" w:color="000000"/>
              <w:left w:val="single" w:sz="4" w:space="0" w:color="000000"/>
              <w:bottom w:val="single" w:sz="4" w:space="0" w:color="000000"/>
              <w:right w:val="single" w:sz="4" w:space="0" w:color="000000"/>
            </w:tcBorders>
          </w:tcPr>
          <w:p w14:paraId="5B084882" w14:textId="77777777" w:rsidR="00D67AF1" w:rsidRDefault="0017595C">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Major: Any HIST 200 or HIST 300 class***  </w:t>
            </w:r>
          </w:p>
        </w:tc>
        <w:tc>
          <w:tcPr>
            <w:tcW w:w="830" w:type="dxa"/>
            <w:tcBorders>
              <w:top w:val="single" w:sz="4" w:space="0" w:color="000000"/>
              <w:left w:val="single" w:sz="4" w:space="0" w:color="000000"/>
              <w:bottom w:val="single" w:sz="4" w:space="0" w:color="000000"/>
              <w:right w:val="single" w:sz="4" w:space="0" w:color="000000"/>
            </w:tcBorders>
          </w:tcPr>
          <w:p w14:paraId="67D28E4C" w14:textId="77777777" w:rsidR="00D67AF1" w:rsidRDefault="0017595C">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13A9E91B" w14:textId="77777777" w:rsidR="00D67AF1" w:rsidRDefault="00D67AF1">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78606F12" w14:textId="77777777" w:rsidR="00D67AF1" w:rsidRDefault="0017595C">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Major: Any HIST 200 or HIST 300 class***  </w:t>
            </w:r>
          </w:p>
        </w:tc>
        <w:tc>
          <w:tcPr>
            <w:tcW w:w="831" w:type="dxa"/>
            <w:tcBorders>
              <w:top w:val="single" w:sz="4" w:space="0" w:color="000000"/>
              <w:left w:val="single" w:sz="4" w:space="0" w:color="000000"/>
              <w:bottom w:val="single" w:sz="4" w:space="0" w:color="000000"/>
              <w:right w:val="single" w:sz="4" w:space="0" w:color="000000"/>
            </w:tcBorders>
          </w:tcPr>
          <w:p w14:paraId="26920392" w14:textId="77777777" w:rsidR="00D67AF1" w:rsidRDefault="0017595C">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4A9FBF98" w14:textId="77777777" w:rsidR="00D67AF1" w:rsidRDefault="00D67AF1">
            <w:pPr>
              <w:widowControl w:val="0"/>
              <w:spacing w:after="0" w:line="240" w:lineRule="auto"/>
              <w:rPr>
                <w:rFonts w:ascii="Times New Roman" w:eastAsia="Times New Roman" w:hAnsi="Times New Roman" w:cs="Times New Roman"/>
                <w:sz w:val="24"/>
                <w:szCs w:val="24"/>
              </w:rPr>
            </w:pPr>
          </w:p>
        </w:tc>
      </w:tr>
      <w:tr w:rsidR="00D67AF1" w14:paraId="56C643B1" w14:textId="77777777">
        <w:trPr>
          <w:trHeight w:val="812"/>
        </w:trPr>
        <w:tc>
          <w:tcPr>
            <w:tcW w:w="4122" w:type="dxa"/>
            <w:tcBorders>
              <w:top w:val="single" w:sz="4" w:space="0" w:color="000000"/>
              <w:left w:val="single" w:sz="4" w:space="0" w:color="000000"/>
              <w:bottom w:val="single" w:sz="4" w:space="0" w:color="000000"/>
              <w:right w:val="single" w:sz="4" w:space="0" w:color="000000"/>
            </w:tcBorders>
          </w:tcPr>
          <w:p w14:paraId="4C058636" w14:textId="77777777" w:rsidR="00D67AF1" w:rsidRDefault="0017595C">
            <w:pPr>
              <w:widowControl w:val="0"/>
              <w:spacing w:after="0" w:line="222"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HGS School Core: Language III* </w:t>
            </w:r>
          </w:p>
          <w:p w14:paraId="0AFAAB99" w14:textId="77777777" w:rsidR="00D67AF1" w:rsidRDefault="0017595C">
            <w:pPr>
              <w:widowControl w:val="0"/>
              <w:spacing w:after="0" w:line="222" w:lineRule="auto"/>
              <w:ind w:right="-20"/>
              <w:rPr>
                <w:rFonts w:ascii="Times New Roman" w:eastAsia="Times New Roman" w:hAnsi="Times New Roman" w:cs="Times New Roman"/>
                <w:sz w:val="24"/>
                <w:szCs w:val="24"/>
                <w:highlight w:val="white"/>
              </w:rPr>
            </w:pPr>
            <w:r>
              <w:rPr>
                <w:rFonts w:ascii="Times New Roman" w:eastAsia="Times New Roman" w:hAnsi="Times New Roman" w:cs="Times New Roman"/>
                <w:b/>
                <w:sz w:val="20"/>
                <w:szCs w:val="20"/>
                <w:highlight w:val="white"/>
              </w:rPr>
              <w:t>(Note: Most languages may count for Gen Ed - Global Awareness: GEGA***)</w:t>
            </w:r>
          </w:p>
        </w:tc>
        <w:tc>
          <w:tcPr>
            <w:tcW w:w="830" w:type="dxa"/>
            <w:tcBorders>
              <w:top w:val="single" w:sz="4" w:space="0" w:color="000000"/>
              <w:left w:val="single" w:sz="4" w:space="0" w:color="000000"/>
              <w:bottom w:val="single" w:sz="4" w:space="0" w:color="000000"/>
              <w:right w:val="single" w:sz="4" w:space="0" w:color="000000"/>
            </w:tcBorders>
          </w:tcPr>
          <w:p w14:paraId="4D95C839" w14:textId="77777777" w:rsidR="00D67AF1" w:rsidRDefault="0017595C">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062F2307" w14:textId="77777777" w:rsidR="00D67AF1" w:rsidRDefault="00D67AF1">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595F81BB" w14:textId="60A8833B" w:rsidR="00D67AF1" w:rsidRDefault="006E67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TE – ECON </w:t>
            </w:r>
            <w:r w:rsidR="007C6271">
              <w:rPr>
                <w:rFonts w:ascii="Times New Roman" w:eastAsia="Times New Roman" w:hAnsi="Times New Roman" w:cs="Times New Roman"/>
                <w:sz w:val="20"/>
                <w:szCs w:val="20"/>
              </w:rPr>
              <w:t>101 or 201</w:t>
            </w:r>
          </w:p>
        </w:tc>
        <w:tc>
          <w:tcPr>
            <w:tcW w:w="831" w:type="dxa"/>
            <w:tcBorders>
              <w:top w:val="single" w:sz="4" w:space="0" w:color="000000"/>
              <w:left w:val="single" w:sz="4" w:space="0" w:color="000000"/>
              <w:bottom w:val="single" w:sz="4" w:space="0" w:color="000000"/>
              <w:right w:val="single" w:sz="4" w:space="0" w:color="000000"/>
            </w:tcBorders>
          </w:tcPr>
          <w:p w14:paraId="4000D9FF" w14:textId="77777777" w:rsidR="00D67AF1" w:rsidRDefault="0017595C">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7BB7D729" w14:textId="77777777" w:rsidR="00D67AF1" w:rsidRDefault="00D67AF1">
            <w:pPr>
              <w:widowControl w:val="0"/>
              <w:spacing w:after="0" w:line="240" w:lineRule="auto"/>
              <w:rPr>
                <w:rFonts w:ascii="Times New Roman" w:eastAsia="Times New Roman" w:hAnsi="Times New Roman" w:cs="Times New Roman"/>
                <w:sz w:val="24"/>
                <w:szCs w:val="24"/>
              </w:rPr>
            </w:pPr>
          </w:p>
        </w:tc>
      </w:tr>
      <w:tr w:rsidR="00D67AF1" w14:paraId="418052EC" w14:textId="77777777">
        <w:trPr>
          <w:trHeight w:val="295"/>
        </w:trPr>
        <w:tc>
          <w:tcPr>
            <w:tcW w:w="4122" w:type="dxa"/>
            <w:tcBorders>
              <w:top w:val="single" w:sz="4" w:space="0" w:color="000000"/>
              <w:left w:val="single" w:sz="4" w:space="0" w:color="000000"/>
              <w:bottom w:val="single" w:sz="4" w:space="0" w:color="000000"/>
              <w:right w:val="single" w:sz="4" w:space="0" w:color="000000"/>
            </w:tcBorders>
          </w:tcPr>
          <w:p w14:paraId="0F1FCAA0" w14:textId="04911948" w:rsidR="00D67AF1" w:rsidRDefault="003C739D">
            <w:pPr>
              <w:spacing w:after="0" w:line="240" w:lineRule="auto"/>
              <w:rPr>
                <w:rFonts w:ascii="Times New Roman" w:eastAsia="Times New Roman" w:hAnsi="Times New Roman" w:cs="Times New Roman"/>
                <w:sz w:val="24"/>
                <w:szCs w:val="24"/>
              </w:rPr>
            </w:pPr>
            <w:r w:rsidRPr="003C739D">
              <w:rPr>
                <w:rFonts w:ascii="Times New Roman" w:eastAsia="Times New Roman" w:hAnsi="Times New Roman" w:cs="Times New Roman"/>
                <w:sz w:val="20"/>
                <w:szCs w:val="24"/>
              </w:rPr>
              <w:t>TE – EDUC 222 Teaching Principles &amp; Practices</w:t>
            </w:r>
          </w:p>
        </w:tc>
        <w:tc>
          <w:tcPr>
            <w:tcW w:w="830" w:type="dxa"/>
            <w:tcBorders>
              <w:top w:val="single" w:sz="4" w:space="0" w:color="000000"/>
              <w:left w:val="single" w:sz="4" w:space="0" w:color="000000"/>
              <w:bottom w:val="single" w:sz="4" w:space="0" w:color="000000"/>
              <w:right w:val="single" w:sz="4" w:space="0" w:color="000000"/>
            </w:tcBorders>
          </w:tcPr>
          <w:p w14:paraId="51AD1020" w14:textId="77777777" w:rsidR="00D67AF1" w:rsidRDefault="0017595C">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775077B5" w14:textId="77777777" w:rsidR="00D67AF1" w:rsidRDefault="00D67AF1">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650D6405" w14:textId="47C940EA" w:rsidR="00D67AF1" w:rsidRDefault="003C73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TE – EDUC 360 Intro to Special Education</w:t>
            </w:r>
          </w:p>
        </w:tc>
        <w:tc>
          <w:tcPr>
            <w:tcW w:w="831" w:type="dxa"/>
            <w:tcBorders>
              <w:top w:val="single" w:sz="4" w:space="0" w:color="000000"/>
              <w:left w:val="single" w:sz="4" w:space="0" w:color="000000"/>
              <w:bottom w:val="single" w:sz="4" w:space="0" w:color="000000"/>
              <w:right w:val="single" w:sz="4" w:space="0" w:color="000000"/>
            </w:tcBorders>
          </w:tcPr>
          <w:p w14:paraId="4DC30B07" w14:textId="77777777" w:rsidR="00D67AF1" w:rsidRDefault="0017595C">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4E8AE502" w14:textId="77777777" w:rsidR="00D67AF1" w:rsidRDefault="00D67AF1">
            <w:pPr>
              <w:widowControl w:val="0"/>
              <w:spacing w:after="0" w:line="240" w:lineRule="auto"/>
              <w:rPr>
                <w:rFonts w:ascii="Times New Roman" w:eastAsia="Times New Roman" w:hAnsi="Times New Roman" w:cs="Times New Roman"/>
                <w:sz w:val="24"/>
                <w:szCs w:val="24"/>
              </w:rPr>
            </w:pPr>
          </w:p>
        </w:tc>
      </w:tr>
      <w:tr w:rsidR="003C739D" w14:paraId="74F32680" w14:textId="77777777">
        <w:trPr>
          <w:trHeight w:val="295"/>
        </w:trPr>
        <w:tc>
          <w:tcPr>
            <w:tcW w:w="4122" w:type="dxa"/>
            <w:tcBorders>
              <w:top w:val="single" w:sz="4" w:space="0" w:color="000000"/>
              <w:left w:val="single" w:sz="4" w:space="0" w:color="000000"/>
              <w:bottom w:val="single" w:sz="4" w:space="0" w:color="000000"/>
              <w:right w:val="single" w:sz="4" w:space="0" w:color="000000"/>
            </w:tcBorders>
          </w:tcPr>
          <w:p w14:paraId="1C2D5878" w14:textId="77777777" w:rsidR="003C739D" w:rsidRPr="003C739D" w:rsidRDefault="003C739D">
            <w:pPr>
              <w:spacing w:after="0" w:line="240" w:lineRule="auto"/>
              <w:rPr>
                <w:rFonts w:ascii="Times New Roman" w:eastAsia="Times New Roman" w:hAnsi="Times New Roman" w:cs="Times New Roman"/>
                <w:sz w:val="20"/>
                <w:szCs w:val="24"/>
              </w:rPr>
            </w:pPr>
          </w:p>
        </w:tc>
        <w:tc>
          <w:tcPr>
            <w:tcW w:w="830" w:type="dxa"/>
            <w:tcBorders>
              <w:top w:val="single" w:sz="4" w:space="0" w:color="000000"/>
              <w:left w:val="single" w:sz="4" w:space="0" w:color="000000"/>
              <w:bottom w:val="single" w:sz="4" w:space="0" w:color="000000"/>
              <w:right w:val="single" w:sz="4" w:space="0" w:color="000000"/>
            </w:tcBorders>
          </w:tcPr>
          <w:p w14:paraId="12A7BB3A" w14:textId="77777777" w:rsidR="003C739D" w:rsidRDefault="003C739D">
            <w:pPr>
              <w:widowControl w:val="0"/>
              <w:spacing w:after="0" w:line="267" w:lineRule="auto"/>
              <w:ind w:left="311" w:right="291"/>
              <w:jc w:val="center"/>
              <w:rPr>
                <w:rFonts w:ascii="Times New Roman" w:eastAsia="Times New Roman" w:hAnsi="Times New Roman" w:cs="Times New Roman"/>
                <w:sz w:val="24"/>
                <w:szCs w:val="24"/>
              </w:rPr>
            </w:pPr>
          </w:p>
        </w:tc>
        <w:tc>
          <w:tcPr>
            <w:tcW w:w="521" w:type="dxa"/>
            <w:tcBorders>
              <w:top w:val="single" w:sz="4" w:space="0" w:color="000000"/>
              <w:left w:val="single" w:sz="4" w:space="0" w:color="000000"/>
              <w:bottom w:val="single" w:sz="4" w:space="0" w:color="000000"/>
              <w:right w:val="single" w:sz="4" w:space="0" w:color="000000"/>
            </w:tcBorders>
          </w:tcPr>
          <w:p w14:paraId="47C66C6C" w14:textId="77777777" w:rsidR="003C739D" w:rsidRDefault="003C739D">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223A4899" w14:textId="640B20F9" w:rsidR="003C739D" w:rsidRDefault="003C739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 – EDUC 301 Meeting the Needs of All Learners</w:t>
            </w:r>
          </w:p>
        </w:tc>
        <w:tc>
          <w:tcPr>
            <w:tcW w:w="831" w:type="dxa"/>
            <w:tcBorders>
              <w:top w:val="single" w:sz="4" w:space="0" w:color="000000"/>
              <w:left w:val="single" w:sz="4" w:space="0" w:color="000000"/>
              <w:bottom w:val="single" w:sz="4" w:space="0" w:color="000000"/>
              <w:right w:val="single" w:sz="4" w:space="0" w:color="000000"/>
            </w:tcBorders>
          </w:tcPr>
          <w:p w14:paraId="30FFD57F" w14:textId="19FCD4F0" w:rsidR="003C739D" w:rsidRDefault="003C739D">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20" w:type="dxa"/>
            <w:tcBorders>
              <w:top w:val="single" w:sz="4" w:space="0" w:color="000000"/>
              <w:left w:val="single" w:sz="4" w:space="0" w:color="000000"/>
              <w:bottom w:val="single" w:sz="4" w:space="0" w:color="000000"/>
              <w:right w:val="single" w:sz="4" w:space="0" w:color="000000"/>
            </w:tcBorders>
          </w:tcPr>
          <w:p w14:paraId="61AE40A7" w14:textId="77777777" w:rsidR="003C739D" w:rsidRDefault="003C739D">
            <w:pPr>
              <w:widowControl w:val="0"/>
              <w:spacing w:after="0" w:line="240" w:lineRule="auto"/>
              <w:rPr>
                <w:rFonts w:ascii="Times New Roman" w:eastAsia="Times New Roman" w:hAnsi="Times New Roman" w:cs="Times New Roman"/>
                <w:sz w:val="24"/>
                <w:szCs w:val="24"/>
              </w:rPr>
            </w:pPr>
          </w:p>
        </w:tc>
      </w:tr>
      <w:tr w:rsidR="00D67AF1" w14:paraId="32242175" w14:textId="77777777">
        <w:trPr>
          <w:trHeight w:val="310"/>
        </w:trPr>
        <w:tc>
          <w:tcPr>
            <w:tcW w:w="4122" w:type="dxa"/>
            <w:tcBorders>
              <w:top w:val="single" w:sz="4" w:space="0" w:color="000000"/>
              <w:left w:val="single" w:sz="4" w:space="0" w:color="000000"/>
              <w:bottom w:val="single" w:sz="4" w:space="0" w:color="000000"/>
              <w:right w:val="single" w:sz="4" w:space="0" w:color="000000"/>
            </w:tcBorders>
          </w:tcPr>
          <w:p w14:paraId="72F9EF5D" w14:textId="77777777" w:rsidR="00D67AF1" w:rsidRDefault="0017595C">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830" w:type="dxa"/>
            <w:tcBorders>
              <w:top w:val="single" w:sz="4" w:space="0" w:color="000000"/>
              <w:left w:val="single" w:sz="4" w:space="0" w:color="000000"/>
              <w:bottom w:val="single" w:sz="4" w:space="0" w:color="000000"/>
              <w:right w:val="single" w:sz="4" w:space="0" w:color="000000"/>
            </w:tcBorders>
          </w:tcPr>
          <w:p w14:paraId="7960B57F" w14:textId="77777777" w:rsidR="00D67AF1" w:rsidRDefault="0017595C">
            <w:pPr>
              <w:widowControl w:val="0"/>
              <w:spacing w:after="0" w:line="267" w:lineRule="auto"/>
              <w:ind w:left="251" w:right="2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1" w:type="dxa"/>
            <w:tcBorders>
              <w:top w:val="single" w:sz="4" w:space="0" w:color="000000"/>
              <w:left w:val="single" w:sz="4" w:space="0" w:color="000000"/>
              <w:bottom w:val="single" w:sz="4" w:space="0" w:color="000000"/>
              <w:right w:val="single" w:sz="4" w:space="0" w:color="000000"/>
            </w:tcBorders>
          </w:tcPr>
          <w:p w14:paraId="0E1FCCF0" w14:textId="77777777" w:rsidR="00D67AF1" w:rsidRDefault="00D67AF1">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7505DA24" w14:textId="77777777" w:rsidR="00D67AF1" w:rsidRDefault="0017595C">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831" w:type="dxa"/>
            <w:tcBorders>
              <w:top w:val="single" w:sz="4" w:space="0" w:color="000000"/>
              <w:left w:val="single" w:sz="4" w:space="0" w:color="000000"/>
              <w:bottom w:val="single" w:sz="4" w:space="0" w:color="000000"/>
              <w:right w:val="single" w:sz="4" w:space="0" w:color="000000"/>
            </w:tcBorders>
          </w:tcPr>
          <w:p w14:paraId="7C8E97CD" w14:textId="77210BE0" w:rsidR="00D67AF1" w:rsidRDefault="003C739D">
            <w:pPr>
              <w:widowControl w:val="0"/>
              <w:spacing w:after="0" w:line="267" w:lineRule="auto"/>
              <w:ind w:left="251" w:right="2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520" w:type="dxa"/>
            <w:tcBorders>
              <w:top w:val="single" w:sz="4" w:space="0" w:color="000000"/>
              <w:left w:val="single" w:sz="4" w:space="0" w:color="000000"/>
              <w:bottom w:val="single" w:sz="4" w:space="0" w:color="000000"/>
              <w:right w:val="single" w:sz="4" w:space="0" w:color="000000"/>
            </w:tcBorders>
          </w:tcPr>
          <w:p w14:paraId="05629614" w14:textId="77777777" w:rsidR="00D67AF1" w:rsidRDefault="00D67AF1">
            <w:pPr>
              <w:widowControl w:val="0"/>
              <w:spacing w:after="0" w:line="240" w:lineRule="auto"/>
              <w:rPr>
                <w:rFonts w:ascii="Times New Roman" w:eastAsia="Times New Roman" w:hAnsi="Times New Roman" w:cs="Times New Roman"/>
                <w:sz w:val="24"/>
                <w:szCs w:val="24"/>
              </w:rPr>
            </w:pPr>
          </w:p>
        </w:tc>
      </w:tr>
    </w:tbl>
    <w:p w14:paraId="2F245514" w14:textId="6CDD35B0" w:rsidR="00D67AF1" w:rsidRDefault="00D67AF1">
      <w:pPr>
        <w:widowControl w:val="0"/>
        <w:spacing w:before="9" w:after="0" w:line="80" w:lineRule="auto"/>
        <w:rPr>
          <w:rFonts w:ascii="Times New Roman" w:eastAsia="Times New Roman" w:hAnsi="Times New Roman" w:cs="Times New Roman"/>
          <w:sz w:val="8"/>
          <w:szCs w:val="8"/>
        </w:rPr>
      </w:pPr>
    </w:p>
    <w:p w14:paraId="7D61A0D6" w14:textId="25643FE2" w:rsidR="007C6271" w:rsidRDefault="007C6271">
      <w:pPr>
        <w:widowControl w:val="0"/>
        <w:spacing w:before="9" w:after="0" w:line="80" w:lineRule="auto"/>
        <w:rPr>
          <w:rFonts w:ascii="Times New Roman" w:eastAsia="Times New Roman" w:hAnsi="Times New Roman" w:cs="Times New Roman"/>
          <w:sz w:val="8"/>
          <w:szCs w:val="8"/>
        </w:rPr>
      </w:pPr>
    </w:p>
    <w:tbl>
      <w:tblPr>
        <w:tblStyle w:val="af6"/>
        <w:tblW w:w="5473" w:type="dxa"/>
        <w:tblInd w:w="2730" w:type="dxa"/>
        <w:tblLayout w:type="fixed"/>
        <w:tblLook w:val="0000" w:firstRow="0" w:lastRow="0" w:firstColumn="0" w:lastColumn="0" w:noHBand="0" w:noVBand="0"/>
      </w:tblPr>
      <w:tblGrid>
        <w:gridCol w:w="4122"/>
        <w:gridCol w:w="830"/>
        <w:gridCol w:w="521"/>
      </w:tblGrid>
      <w:tr w:rsidR="007C6271" w14:paraId="2323478F" w14:textId="77777777" w:rsidTr="007C6271">
        <w:trPr>
          <w:trHeight w:val="295"/>
        </w:trPr>
        <w:tc>
          <w:tcPr>
            <w:tcW w:w="4122" w:type="dxa"/>
            <w:tcBorders>
              <w:top w:val="single" w:sz="4" w:space="0" w:color="000000"/>
              <w:left w:val="single" w:sz="4" w:space="0" w:color="000000"/>
              <w:bottom w:val="single" w:sz="4" w:space="0" w:color="000000"/>
              <w:right w:val="single" w:sz="4" w:space="0" w:color="000000"/>
            </w:tcBorders>
            <w:shd w:val="clear" w:color="auto" w:fill="E6E6E6"/>
          </w:tcPr>
          <w:p w14:paraId="1F654C05" w14:textId="14776E79" w:rsidR="007C6271" w:rsidRDefault="007C6271" w:rsidP="007C6271">
            <w:pPr>
              <w:widowControl w:val="0"/>
              <w:spacing w:after="0" w:line="272" w:lineRule="auto"/>
              <w:ind w:left="102" w:right="-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Summer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Pr>
          <w:p w14:paraId="0C22289F" w14:textId="77777777" w:rsidR="007C6271" w:rsidRDefault="007C6271" w:rsidP="00C32CBD">
            <w:pPr>
              <w:widowControl w:val="0"/>
              <w:spacing w:after="0" w:line="272" w:lineRule="auto"/>
              <w:ind w:left="16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1" w:type="dxa"/>
            <w:tcBorders>
              <w:top w:val="single" w:sz="4" w:space="0" w:color="000000"/>
              <w:left w:val="single" w:sz="4" w:space="0" w:color="000000"/>
              <w:bottom w:val="single" w:sz="4" w:space="0" w:color="000000"/>
              <w:right w:val="single" w:sz="4" w:space="0" w:color="000000"/>
            </w:tcBorders>
            <w:shd w:val="clear" w:color="auto" w:fill="E6E6E6"/>
          </w:tcPr>
          <w:p w14:paraId="157D1635" w14:textId="77777777" w:rsidR="007C6271" w:rsidRDefault="007C6271" w:rsidP="00C32CBD">
            <w:pPr>
              <w:widowControl w:val="0"/>
              <w:spacing w:after="0" w:line="251" w:lineRule="auto"/>
              <w:ind w:left="163" w:right="-20"/>
              <w:rPr>
                <w:rFonts w:ascii="Times New Roman" w:eastAsia="Times New Roman" w:hAnsi="Times New Roman" w:cs="Times New Roman"/>
                <w:sz w:val="24"/>
                <w:szCs w:val="24"/>
              </w:rPr>
            </w:pPr>
            <w:r>
              <w:rPr>
                <w:rFonts w:ascii="Segoe UI Symbol" w:eastAsia="Noto Sans Symbols" w:hAnsi="Segoe UI Symbol" w:cs="Segoe UI Symbol"/>
                <w:sz w:val="24"/>
                <w:szCs w:val="24"/>
              </w:rPr>
              <w:t>✓</w:t>
            </w:r>
          </w:p>
        </w:tc>
      </w:tr>
      <w:tr w:rsidR="007C6271" w14:paraId="655D5444" w14:textId="77777777" w:rsidTr="007C6271">
        <w:trPr>
          <w:trHeight w:val="293"/>
        </w:trPr>
        <w:tc>
          <w:tcPr>
            <w:tcW w:w="4122" w:type="dxa"/>
            <w:tcBorders>
              <w:top w:val="single" w:sz="4" w:space="0" w:color="000000"/>
              <w:left w:val="single" w:sz="4" w:space="0" w:color="000000"/>
              <w:bottom w:val="single" w:sz="4" w:space="0" w:color="000000"/>
              <w:right w:val="single" w:sz="4" w:space="0" w:color="000000"/>
            </w:tcBorders>
          </w:tcPr>
          <w:p w14:paraId="1B7CFE8F" w14:textId="68E5ACB5" w:rsidR="007C6271" w:rsidRDefault="007C6271" w:rsidP="00C32CBD">
            <w:pPr>
              <w:widowControl w:val="0"/>
              <w:spacing w:after="0" w:line="222" w:lineRule="auto"/>
              <w:ind w:left="102" w:right="-20"/>
              <w:rPr>
                <w:rFonts w:ascii="Times New Roman" w:eastAsia="Times New Roman" w:hAnsi="Times New Roman" w:cs="Times New Roman"/>
                <w:sz w:val="24"/>
                <w:szCs w:val="24"/>
              </w:rPr>
            </w:pPr>
            <w:r w:rsidRPr="007C6271">
              <w:rPr>
                <w:rFonts w:ascii="Times New Roman" w:eastAsia="Times New Roman" w:hAnsi="Times New Roman" w:cs="Times New Roman"/>
                <w:sz w:val="20"/>
                <w:szCs w:val="24"/>
              </w:rPr>
              <w:t>TE – EDUC 241 Instructional Technology</w:t>
            </w:r>
          </w:p>
        </w:tc>
        <w:tc>
          <w:tcPr>
            <w:tcW w:w="830" w:type="dxa"/>
            <w:tcBorders>
              <w:top w:val="single" w:sz="4" w:space="0" w:color="000000"/>
              <w:left w:val="single" w:sz="4" w:space="0" w:color="000000"/>
              <w:bottom w:val="single" w:sz="4" w:space="0" w:color="000000"/>
              <w:right w:val="single" w:sz="4" w:space="0" w:color="000000"/>
            </w:tcBorders>
          </w:tcPr>
          <w:p w14:paraId="253E83F9" w14:textId="77777777" w:rsidR="007C6271" w:rsidRDefault="007C6271" w:rsidP="00C32CBD">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6A59C0FE" w14:textId="77777777" w:rsidR="007C6271" w:rsidRDefault="007C6271" w:rsidP="00C32CBD">
            <w:pPr>
              <w:widowControl w:val="0"/>
              <w:spacing w:after="0" w:line="240" w:lineRule="auto"/>
              <w:rPr>
                <w:rFonts w:ascii="Times New Roman" w:eastAsia="Times New Roman" w:hAnsi="Times New Roman" w:cs="Times New Roman"/>
                <w:sz w:val="24"/>
                <w:szCs w:val="24"/>
              </w:rPr>
            </w:pPr>
          </w:p>
        </w:tc>
      </w:tr>
      <w:tr w:rsidR="007C6271" w14:paraId="155FCBF6" w14:textId="77777777" w:rsidTr="007C6271">
        <w:trPr>
          <w:trHeight w:val="295"/>
        </w:trPr>
        <w:tc>
          <w:tcPr>
            <w:tcW w:w="4122" w:type="dxa"/>
            <w:tcBorders>
              <w:top w:val="single" w:sz="4" w:space="0" w:color="000000"/>
              <w:left w:val="single" w:sz="4" w:space="0" w:color="000000"/>
              <w:bottom w:val="single" w:sz="4" w:space="0" w:color="000000"/>
              <w:right w:val="single" w:sz="4" w:space="0" w:color="000000"/>
            </w:tcBorders>
          </w:tcPr>
          <w:p w14:paraId="4876ACBD" w14:textId="0524A6BD" w:rsidR="007C6271" w:rsidRDefault="008E0221" w:rsidP="00C32CBD">
            <w:pPr>
              <w:widowControl w:val="0"/>
              <w:spacing w:after="0" w:line="222" w:lineRule="auto"/>
              <w:ind w:left="102" w:right="-20"/>
              <w:rPr>
                <w:rFonts w:ascii="Times New Roman" w:eastAsia="Times New Roman" w:hAnsi="Times New Roman" w:cs="Times New Roman"/>
                <w:sz w:val="24"/>
                <w:szCs w:val="24"/>
              </w:rPr>
            </w:pPr>
            <w:r w:rsidRPr="008E0221">
              <w:rPr>
                <w:rFonts w:ascii="Times New Roman" w:eastAsia="Times New Roman" w:hAnsi="Times New Roman" w:cs="Times New Roman"/>
                <w:sz w:val="20"/>
                <w:szCs w:val="24"/>
              </w:rPr>
              <w:t xml:space="preserve">TE – Any ANTH </w:t>
            </w:r>
            <w:r>
              <w:rPr>
                <w:rFonts w:ascii="Times New Roman" w:eastAsia="Times New Roman" w:hAnsi="Times New Roman" w:cs="Times New Roman"/>
                <w:sz w:val="20"/>
                <w:szCs w:val="24"/>
              </w:rPr>
              <w:t xml:space="preserve">or GEOG </w:t>
            </w:r>
            <w:r w:rsidRPr="008E0221">
              <w:rPr>
                <w:rFonts w:ascii="Times New Roman" w:eastAsia="Times New Roman" w:hAnsi="Times New Roman" w:cs="Times New Roman"/>
                <w:sz w:val="20"/>
                <w:szCs w:val="24"/>
              </w:rPr>
              <w:t>class</w:t>
            </w:r>
          </w:p>
        </w:tc>
        <w:tc>
          <w:tcPr>
            <w:tcW w:w="830" w:type="dxa"/>
            <w:tcBorders>
              <w:top w:val="single" w:sz="4" w:space="0" w:color="000000"/>
              <w:left w:val="single" w:sz="4" w:space="0" w:color="000000"/>
              <w:bottom w:val="single" w:sz="4" w:space="0" w:color="000000"/>
              <w:right w:val="single" w:sz="4" w:space="0" w:color="000000"/>
            </w:tcBorders>
          </w:tcPr>
          <w:p w14:paraId="0BCDA80E" w14:textId="77777777" w:rsidR="007C6271" w:rsidRDefault="007C6271" w:rsidP="00C32CBD">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6BB4C8F2" w14:textId="77777777" w:rsidR="007C6271" w:rsidRDefault="007C6271" w:rsidP="00C32CBD">
            <w:pPr>
              <w:widowControl w:val="0"/>
              <w:spacing w:after="0" w:line="240" w:lineRule="auto"/>
              <w:rPr>
                <w:rFonts w:ascii="Times New Roman" w:eastAsia="Times New Roman" w:hAnsi="Times New Roman" w:cs="Times New Roman"/>
                <w:sz w:val="24"/>
                <w:szCs w:val="24"/>
              </w:rPr>
            </w:pPr>
          </w:p>
        </w:tc>
      </w:tr>
    </w:tbl>
    <w:p w14:paraId="10A7DE11" w14:textId="77777777" w:rsidR="007C6271" w:rsidRDefault="007C6271">
      <w:pPr>
        <w:widowControl w:val="0"/>
        <w:spacing w:before="9" w:after="0" w:line="80" w:lineRule="auto"/>
        <w:rPr>
          <w:rFonts w:ascii="Times New Roman" w:eastAsia="Times New Roman" w:hAnsi="Times New Roman" w:cs="Times New Roman"/>
          <w:sz w:val="8"/>
          <w:szCs w:val="8"/>
        </w:rPr>
      </w:pPr>
    </w:p>
    <w:tbl>
      <w:tblPr>
        <w:tblStyle w:val="af7"/>
        <w:tblW w:w="10749" w:type="dxa"/>
        <w:tblInd w:w="101" w:type="dxa"/>
        <w:tblLayout w:type="fixed"/>
        <w:tblLook w:val="0000" w:firstRow="0" w:lastRow="0" w:firstColumn="0" w:lastColumn="0" w:noHBand="0" w:noVBand="0"/>
      </w:tblPr>
      <w:tblGrid>
        <w:gridCol w:w="4122"/>
        <w:gridCol w:w="830"/>
        <w:gridCol w:w="521"/>
        <w:gridCol w:w="3925"/>
        <w:gridCol w:w="831"/>
        <w:gridCol w:w="520"/>
      </w:tblGrid>
      <w:tr w:rsidR="00D67AF1" w14:paraId="0AC0B5F3" w14:textId="77777777">
        <w:trPr>
          <w:trHeight w:val="334"/>
        </w:trPr>
        <w:tc>
          <w:tcPr>
            <w:tcW w:w="10749" w:type="dxa"/>
            <w:gridSpan w:val="6"/>
            <w:tcBorders>
              <w:top w:val="single" w:sz="4" w:space="0" w:color="000000"/>
              <w:left w:val="single" w:sz="4" w:space="0" w:color="000000"/>
              <w:bottom w:val="single" w:sz="4" w:space="0" w:color="000000"/>
              <w:right w:val="single" w:sz="4" w:space="0" w:color="000000"/>
            </w:tcBorders>
            <w:shd w:val="clear" w:color="auto" w:fill="E6E6E6"/>
          </w:tcPr>
          <w:p w14:paraId="1FE0B65C" w14:textId="77777777" w:rsidR="00D67AF1" w:rsidRDefault="0017595C">
            <w:pPr>
              <w:widowControl w:val="0"/>
              <w:spacing w:after="0" w:line="319" w:lineRule="auto"/>
              <w:ind w:left="4577" w:right="4557"/>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Fourth Year</w:t>
            </w:r>
          </w:p>
        </w:tc>
      </w:tr>
      <w:tr w:rsidR="00D67AF1" w14:paraId="4DA4B583" w14:textId="77777777">
        <w:trPr>
          <w:trHeight w:val="286"/>
        </w:trPr>
        <w:tc>
          <w:tcPr>
            <w:tcW w:w="4122" w:type="dxa"/>
            <w:tcBorders>
              <w:top w:val="single" w:sz="4" w:space="0" w:color="000000"/>
              <w:left w:val="single" w:sz="4" w:space="0" w:color="000000"/>
              <w:bottom w:val="single" w:sz="4" w:space="0" w:color="000000"/>
              <w:right w:val="single" w:sz="4" w:space="0" w:color="000000"/>
            </w:tcBorders>
            <w:shd w:val="clear" w:color="auto" w:fill="E6E6E6"/>
          </w:tcPr>
          <w:p w14:paraId="1E10EC8B" w14:textId="77777777" w:rsidR="00D67AF1" w:rsidRDefault="0017595C">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Fall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Pr>
          <w:p w14:paraId="0A4F4BFE" w14:textId="77777777" w:rsidR="00D67AF1" w:rsidRDefault="0017595C">
            <w:pPr>
              <w:widowControl w:val="0"/>
              <w:spacing w:after="0" w:line="272" w:lineRule="auto"/>
              <w:ind w:left="16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1" w:type="dxa"/>
            <w:tcBorders>
              <w:top w:val="single" w:sz="4" w:space="0" w:color="000000"/>
              <w:left w:val="single" w:sz="4" w:space="0" w:color="000000"/>
              <w:bottom w:val="single" w:sz="4" w:space="0" w:color="000000"/>
              <w:right w:val="single" w:sz="4" w:space="0" w:color="000000"/>
            </w:tcBorders>
            <w:shd w:val="clear" w:color="auto" w:fill="E6E6E6"/>
          </w:tcPr>
          <w:p w14:paraId="1F230B4B" w14:textId="77777777" w:rsidR="00D67AF1" w:rsidRDefault="0017595C">
            <w:pPr>
              <w:widowControl w:val="0"/>
              <w:spacing w:after="0" w:line="251" w:lineRule="auto"/>
              <w:ind w:left="163" w:right="-20"/>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c>
          <w:tcPr>
            <w:tcW w:w="3925" w:type="dxa"/>
            <w:tcBorders>
              <w:top w:val="single" w:sz="4" w:space="0" w:color="000000"/>
              <w:left w:val="single" w:sz="4" w:space="0" w:color="000000"/>
              <w:bottom w:val="single" w:sz="4" w:space="0" w:color="000000"/>
              <w:right w:val="single" w:sz="4" w:space="0" w:color="000000"/>
            </w:tcBorders>
            <w:shd w:val="clear" w:color="auto" w:fill="E6E6E6"/>
          </w:tcPr>
          <w:p w14:paraId="1E7502AE" w14:textId="77777777" w:rsidR="00D67AF1" w:rsidRDefault="0017595C">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Semester</w:t>
            </w:r>
          </w:p>
        </w:tc>
        <w:tc>
          <w:tcPr>
            <w:tcW w:w="831" w:type="dxa"/>
            <w:tcBorders>
              <w:top w:val="single" w:sz="4" w:space="0" w:color="000000"/>
              <w:left w:val="single" w:sz="4" w:space="0" w:color="000000"/>
              <w:bottom w:val="single" w:sz="4" w:space="0" w:color="000000"/>
              <w:right w:val="single" w:sz="4" w:space="0" w:color="000000"/>
            </w:tcBorders>
            <w:shd w:val="clear" w:color="auto" w:fill="E6E6E6"/>
          </w:tcPr>
          <w:p w14:paraId="09F49D2A" w14:textId="77777777" w:rsidR="00D67AF1" w:rsidRDefault="0017595C">
            <w:pPr>
              <w:widowControl w:val="0"/>
              <w:spacing w:after="0" w:line="272" w:lineRule="auto"/>
              <w:ind w:left="16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Pr>
          <w:p w14:paraId="083E0078" w14:textId="77777777" w:rsidR="00D67AF1" w:rsidRDefault="0017595C">
            <w:pPr>
              <w:widowControl w:val="0"/>
              <w:spacing w:after="0" w:line="251" w:lineRule="auto"/>
              <w:ind w:left="162" w:right="-20"/>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r>
      <w:tr w:rsidR="00D67AF1" w14:paraId="70CB415B" w14:textId="77777777">
        <w:trPr>
          <w:trHeight w:val="286"/>
        </w:trPr>
        <w:tc>
          <w:tcPr>
            <w:tcW w:w="4122" w:type="dxa"/>
            <w:tcBorders>
              <w:top w:val="single" w:sz="4" w:space="0" w:color="000000"/>
              <w:left w:val="single" w:sz="4" w:space="0" w:color="000000"/>
              <w:bottom w:val="single" w:sz="4" w:space="0" w:color="000000"/>
              <w:right w:val="single" w:sz="4" w:space="0" w:color="000000"/>
            </w:tcBorders>
          </w:tcPr>
          <w:p w14:paraId="42D44C17" w14:textId="77777777" w:rsidR="00D67AF1" w:rsidRDefault="0017595C">
            <w:pPr>
              <w:widowControl w:val="0"/>
              <w:spacing w:after="0" w:line="222"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Major: Capstone: Historical Research </w:t>
            </w:r>
          </w:p>
          <w:p w14:paraId="6577DE9A" w14:textId="77777777" w:rsidR="00D67AF1" w:rsidRDefault="0017595C">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(HIST 410)**</w:t>
            </w:r>
          </w:p>
        </w:tc>
        <w:tc>
          <w:tcPr>
            <w:tcW w:w="830" w:type="dxa"/>
            <w:tcBorders>
              <w:top w:val="single" w:sz="4" w:space="0" w:color="000000"/>
              <w:left w:val="single" w:sz="4" w:space="0" w:color="000000"/>
              <w:bottom w:val="single" w:sz="4" w:space="0" w:color="000000"/>
              <w:right w:val="single" w:sz="4" w:space="0" w:color="000000"/>
            </w:tcBorders>
          </w:tcPr>
          <w:p w14:paraId="42A3A864" w14:textId="77777777" w:rsidR="00D67AF1" w:rsidRDefault="0017595C">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1B7FD421" w14:textId="77777777" w:rsidR="00D67AF1" w:rsidRDefault="00D67AF1">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11F9BAA0" w14:textId="475049E1" w:rsidR="00D67AF1" w:rsidRPr="009F168E" w:rsidRDefault="009F168E">
            <w:pPr>
              <w:widowControl w:val="0"/>
              <w:spacing w:after="0" w:line="222" w:lineRule="auto"/>
              <w:ind w:right="-20"/>
              <w:rPr>
                <w:rFonts w:ascii="Times New Roman" w:eastAsia="Times New Roman" w:hAnsi="Times New Roman" w:cs="Times New Roman"/>
                <w:sz w:val="20"/>
                <w:szCs w:val="20"/>
              </w:rPr>
            </w:pPr>
            <w:r w:rsidRPr="009F168E">
              <w:rPr>
                <w:rFonts w:ascii="Times New Roman" w:eastAsia="Times New Roman" w:hAnsi="Times New Roman" w:cs="Times New Roman"/>
                <w:sz w:val="20"/>
                <w:szCs w:val="20"/>
              </w:rPr>
              <w:t>EDUC 495 Clinical Practice Capstone: Content Areas</w:t>
            </w:r>
          </w:p>
        </w:tc>
        <w:tc>
          <w:tcPr>
            <w:tcW w:w="831" w:type="dxa"/>
            <w:tcBorders>
              <w:top w:val="single" w:sz="4" w:space="0" w:color="000000"/>
              <w:left w:val="single" w:sz="4" w:space="0" w:color="000000"/>
              <w:bottom w:val="single" w:sz="4" w:space="0" w:color="000000"/>
              <w:right w:val="single" w:sz="4" w:space="0" w:color="000000"/>
            </w:tcBorders>
          </w:tcPr>
          <w:p w14:paraId="34794E4A" w14:textId="1CAABC6E" w:rsidR="00D67AF1" w:rsidRDefault="009F168E">
            <w:pPr>
              <w:widowControl w:val="0"/>
              <w:spacing w:after="0" w:line="267" w:lineRule="auto"/>
              <w:ind w:left="312" w:right="291"/>
              <w:jc w:val="center"/>
              <w:rPr>
                <w:rFonts w:ascii="Times New Roman" w:eastAsia="Times New Roman" w:hAnsi="Times New Roman" w:cs="Times New Roman"/>
                <w:sz w:val="24"/>
                <w:szCs w:val="24"/>
              </w:rPr>
            </w:pPr>
            <w:r w:rsidRPr="009F168E">
              <w:rPr>
                <w:rFonts w:ascii="Times New Roman" w:eastAsia="Times New Roman" w:hAnsi="Times New Roman" w:cs="Times New Roman"/>
                <w:sz w:val="20"/>
                <w:szCs w:val="24"/>
              </w:rPr>
              <w:t>12</w:t>
            </w:r>
          </w:p>
        </w:tc>
        <w:tc>
          <w:tcPr>
            <w:tcW w:w="520" w:type="dxa"/>
            <w:tcBorders>
              <w:top w:val="single" w:sz="4" w:space="0" w:color="000000"/>
              <w:left w:val="single" w:sz="4" w:space="0" w:color="000000"/>
              <w:bottom w:val="single" w:sz="4" w:space="0" w:color="000000"/>
              <w:right w:val="single" w:sz="4" w:space="0" w:color="000000"/>
            </w:tcBorders>
          </w:tcPr>
          <w:p w14:paraId="2CBD2F45" w14:textId="77777777" w:rsidR="00D67AF1" w:rsidRDefault="00D67AF1">
            <w:pPr>
              <w:widowControl w:val="0"/>
              <w:spacing w:after="0" w:line="240" w:lineRule="auto"/>
              <w:rPr>
                <w:rFonts w:ascii="Times New Roman" w:eastAsia="Times New Roman" w:hAnsi="Times New Roman" w:cs="Times New Roman"/>
                <w:sz w:val="24"/>
                <w:szCs w:val="24"/>
              </w:rPr>
            </w:pPr>
          </w:p>
        </w:tc>
      </w:tr>
      <w:tr w:rsidR="00D67AF1" w14:paraId="36ED5C7D" w14:textId="77777777">
        <w:trPr>
          <w:trHeight w:val="286"/>
        </w:trPr>
        <w:tc>
          <w:tcPr>
            <w:tcW w:w="4122" w:type="dxa"/>
            <w:tcBorders>
              <w:top w:val="single" w:sz="4" w:space="0" w:color="000000"/>
              <w:left w:val="single" w:sz="4" w:space="0" w:color="000000"/>
              <w:bottom w:val="single" w:sz="4" w:space="0" w:color="000000"/>
              <w:right w:val="single" w:sz="4" w:space="0" w:color="000000"/>
            </w:tcBorders>
          </w:tcPr>
          <w:p w14:paraId="4097315A" w14:textId="453E86DC" w:rsidR="00D67AF1" w:rsidRDefault="009F16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Major: Any HIST 200 or HIST 300 class***  </w:t>
            </w:r>
          </w:p>
        </w:tc>
        <w:tc>
          <w:tcPr>
            <w:tcW w:w="830" w:type="dxa"/>
            <w:tcBorders>
              <w:top w:val="single" w:sz="4" w:space="0" w:color="000000"/>
              <w:left w:val="single" w:sz="4" w:space="0" w:color="000000"/>
              <w:bottom w:val="single" w:sz="4" w:space="0" w:color="000000"/>
              <w:right w:val="single" w:sz="4" w:space="0" w:color="000000"/>
            </w:tcBorders>
          </w:tcPr>
          <w:p w14:paraId="034D15C0" w14:textId="77777777" w:rsidR="00D67AF1" w:rsidRDefault="0017595C">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3F48283D" w14:textId="77777777" w:rsidR="00D67AF1" w:rsidRDefault="00D67AF1">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4E3C7C8F" w14:textId="57817C22" w:rsidR="00D67AF1" w:rsidRDefault="00D67AF1">
            <w:pPr>
              <w:spacing w:after="0" w:line="240" w:lineRule="auto"/>
              <w:rPr>
                <w:rFonts w:ascii="Times New Roman" w:eastAsia="Times New Roman" w:hAnsi="Times New Roman" w:cs="Times New Roman"/>
                <w:sz w:val="24"/>
                <w:szCs w:val="24"/>
              </w:rPr>
            </w:pPr>
          </w:p>
        </w:tc>
        <w:tc>
          <w:tcPr>
            <w:tcW w:w="831" w:type="dxa"/>
            <w:tcBorders>
              <w:top w:val="single" w:sz="4" w:space="0" w:color="000000"/>
              <w:left w:val="single" w:sz="4" w:space="0" w:color="000000"/>
              <w:bottom w:val="single" w:sz="4" w:space="0" w:color="000000"/>
              <w:right w:val="single" w:sz="4" w:space="0" w:color="000000"/>
            </w:tcBorders>
          </w:tcPr>
          <w:p w14:paraId="018366F9" w14:textId="1E79B31E" w:rsidR="00D67AF1" w:rsidRDefault="00D67AF1">
            <w:pPr>
              <w:widowControl w:val="0"/>
              <w:spacing w:after="0" w:line="267" w:lineRule="auto"/>
              <w:ind w:left="312" w:right="291"/>
              <w:jc w:val="center"/>
              <w:rPr>
                <w:rFonts w:ascii="Times New Roman" w:eastAsia="Times New Roman" w:hAnsi="Times New Roman" w:cs="Times New Roman"/>
                <w:sz w:val="24"/>
                <w:szCs w:val="24"/>
              </w:rPr>
            </w:pPr>
          </w:p>
        </w:tc>
        <w:tc>
          <w:tcPr>
            <w:tcW w:w="520" w:type="dxa"/>
            <w:tcBorders>
              <w:top w:val="single" w:sz="4" w:space="0" w:color="000000"/>
              <w:left w:val="single" w:sz="4" w:space="0" w:color="000000"/>
              <w:bottom w:val="single" w:sz="4" w:space="0" w:color="000000"/>
              <w:right w:val="single" w:sz="4" w:space="0" w:color="000000"/>
            </w:tcBorders>
          </w:tcPr>
          <w:p w14:paraId="29121CF3" w14:textId="77777777" w:rsidR="00D67AF1" w:rsidRDefault="00D67AF1">
            <w:pPr>
              <w:widowControl w:val="0"/>
              <w:spacing w:after="0" w:line="240" w:lineRule="auto"/>
              <w:rPr>
                <w:rFonts w:ascii="Times New Roman" w:eastAsia="Times New Roman" w:hAnsi="Times New Roman" w:cs="Times New Roman"/>
                <w:sz w:val="24"/>
                <w:szCs w:val="24"/>
              </w:rPr>
            </w:pPr>
          </w:p>
        </w:tc>
      </w:tr>
      <w:tr w:rsidR="00D67AF1" w14:paraId="54B6BE45" w14:textId="77777777">
        <w:trPr>
          <w:trHeight w:val="295"/>
        </w:trPr>
        <w:tc>
          <w:tcPr>
            <w:tcW w:w="4122" w:type="dxa"/>
            <w:tcBorders>
              <w:top w:val="single" w:sz="4" w:space="0" w:color="000000"/>
              <w:left w:val="single" w:sz="4" w:space="0" w:color="000000"/>
              <w:bottom w:val="single" w:sz="4" w:space="0" w:color="000000"/>
              <w:right w:val="single" w:sz="4" w:space="0" w:color="000000"/>
            </w:tcBorders>
          </w:tcPr>
          <w:p w14:paraId="4B01EDF4" w14:textId="080581B4" w:rsidR="00D67AF1" w:rsidRDefault="009F16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TE – EDUC 315 Methods in the Content Areas: Humanities / Business</w:t>
            </w:r>
          </w:p>
        </w:tc>
        <w:tc>
          <w:tcPr>
            <w:tcW w:w="830" w:type="dxa"/>
            <w:tcBorders>
              <w:top w:val="single" w:sz="4" w:space="0" w:color="000000"/>
              <w:left w:val="single" w:sz="4" w:space="0" w:color="000000"/>
              <w:bottom w:val="single" w:sz="4" w:space="0" w:color="000000"/>
              <w:right w:val="single" w:sz="4" w:space="0" w:color="000000"/>
            </w:tcBorders>
          </w:tcPr>
          <w:p w14:paraId="24129730" w14:textId="77777777" w:rsidR="00D67AF1" w:rsidRDefault="0017595C">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783ED557" w14:textId="77777777" w:rsidR="00D67AF1" w:rsidRDefault="00D67AF1">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1D8B60B2" w14:textId="1D8408FC" w:rsidR="00D67AF1" w:rsidRDefault="00D67AF1">
            <w:pPr>
              <w:spacing w:after="0" w:line="240" w:lineRule="auto"/>
              <w:rPr>
                <w:rFonts w:ascii="Times New Roman" w:eastAsia="Times New Roman" w:hAnsi="Times New Roman" w:cs="Times New Roman"/>
                <w:sz w:val="24"/>
                <w:szCs w:val="24"/>
              </w:rPr>
            </w:pPr>
          </w:p>
        </w:tc>
        <w:tc>
          <w:tcPr>
            <w:tcW w:w="831" w:type="dxa"/>
            <w:tcBorders>
              <w:top w:val="single" w:sz="4" w:space="0" w:color="000000"/>
              <w:left w:val="single" w:sz="4" w:space="0" w:color="000000"/>
              <w:bottom w:val="single" w:sz="4" w:space="0" w:color="000000"/>
              <w:right w:val="single" w:sz="4" w:space="0" w:color="000000"/>
            </w:tcBorders>
          </w:tcPr>
          <w:p w14:paraId="07094A55" w14:textId="546C07AA" w:rsidR="00D67AF1" w:rsidRDefault="00D67AF1">
            <w:pPr>
              <w:widowControl w:val="0"/>
              <w:spacing w:after="0" w:line="267" w:lineRule="auto"/>
              <w:ind w:left="312" w:right="291"/>
              <w:jc w:val="center"/>
              <w:rPr>
                <w:rFonts w:ascii="Times New Roman" w:eastAsia="Times New Roman" w:hAnsi="Times New Roman" w:cs="Times New Roman"/>
                <w:sz w:val="24"/>
                <w:szCs w:val="24"/>
              </w:rPr>
            </w:pPr>
          </w:p>
        </w:tc>
        <w:tc>
          <w:tcPr>
            <w:tcW w:w="520" w:type="dxa"/>
            <w:tcBorders>
              <w:top w:val="single" w:sz="4" w:space="0" w:color="000000"/>
              <w:left w:val="single" w:sz="4" w:space="0" w:color="000000"/>
              <w:bottom w:val="single" w:sz="4" w:space="0" w:color="000000"/>
              <w:right w:val="single" w:sz="4" w:space="0" w:color="000000"/>
            </w:tcBorders>
          </w:tcPr>
          <w:p w14:paraId="0A75652A" w14:textId="77777777" w:rsidR="00D67AF1" w:rsidRDefault="00D67AF1">
            <w:pPr>
              <w:widowControl w:val="0"/>
              <w:spacing w:after="0" w:line="240" w:lineRule="auto"/>
              <w:rPr>
                <w:rFonts w:ascii="Times New Roman" w:eastAsia="Times New Roman" w:hAnsi="Times New Roman" w:cs="Times New Roman"/>
                <w:sz w:val="24"/>
                <w:szCs w:val="24"/>
              </w:rPr>
            </w:pPr>
          </w:p>
        </w:tc>
      </w:tr>
      <w:tr w:rsidR="00D67AF1" w14:paraId="7D8CD528" w14:textId="77777777">
        <w:trPr>
          <w:trHeight w:val="286"/>
        </w:trPr>
        <w:tc>
          <w:tcPr>
            <w:tcW w:w="4122" w:type="dxa"/>
            <w:tcBorders>
              <w:top w:val="single" w:sz="4" w:space="0" w:color="000000"/>
              <w:left w:val="single" w:sz="4" w:space="0" w:color="000000"/>
              <w:bottom w:val="single" w:sz="4" w:space="0" w:color="000000"/>
              <w:right w:val="single" w:sz="4" w:space="0" w:color="000000"/>
            </w:tcBorders>
          </w:tcPr>
          <w:p w14:paraId="01AE37E2" w14:textId="52D879A2" w:rsidR="00D67AF1" w:rsidRDefault="009F16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TE – EDUC 350 Reading &amp; Writing in the Content Areas</w:t>
            </w:r>
          </w:p>
        </w:tc>
        <w:tc>
          <w:tcPr>
            <w:tcW w:w="830" w:type="dxa"/>
            <w:tcBorders>
              <w:top w:val="single" w:sz="4" w:space="0" w:color="000000"/>
              <w:left w:val="single" w:sz="4" w:space="0" w:color="000000"/>
              <w:bottom w:val="single" w:sz="4" w:space="0" w:color="000000"/>
              <w:right w:val="single" w:sz="4" w:space="0" w:color="000000"/>
            </w:tcBorders>
          </w:tcPr>
          <w:p w14:paraId="13A29246" w14:textId="77777777" w:rsidR="00D67AF1" w:rsidRDefault="0017595C">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5ED2519C" w14:textId="77777777" w:rsidR="00D67AF1" w:rsidRDefault="00D67AF1">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4591B7C5" w14:textId="6D595CD9" w:rsidR="00D67AF1" w:rsidRDefault="00D67AF1">
            <w:pPr>
              <w:spacing w:after="0" w:line="240" w:lineRule="auto"/>
              <w:rPr>
                <w:rFonts w:ascii="Times New Roman" w:eastAsia="Times New Roman" w:hAnsi="Times New Roman" w:cs="Times New Roman"/>
                <w:sz w:val="24"/>
                <w:szCs w:val="24"/>
              </w:rPr>
            </w:pPr>
          </w:p>
        </w:tc>
        <w:tc>
          <w:tcPr>
            <w:tcW w:w="831" w:type="dxa"/>
            <w:tcBorders>
              <w:top w:val="single" w:sz="4" w:space="0" w:color="000000"/>
              <w:left w:val="single" w:sz="4" w:space="0" w:color="000000"/>
              <w:bottom w:val="single" w:sz="4" w:space="0" w:color="000000"/>
              <w:right w:val="single" w:sz="4" w:space="0" w:color="000000"/>
            </w:tcBorders>
          </w:tcPr>
          <w:p w14:paraId="0243E234" w14:textId="6A786F99" w:rsidR="00D67AF1" w:rsidRDefault="00D67AF1">
            <w:pPr>
              <w:widowControl w:val="0"/>
              <w:spacing w:after="0" w:line="267" w:lineRule="auto"/>
              <w:ind w:left="312" w:right="291"/>
              <w:jc w:val="center"/>
              <w:rPr>
                <w:rFonts w:ascii="Times New Roman" w:eastAsia="Times New Roman" w:hAnsi="Times New Roman" w:cs="Times New Roman"/>
                <w:sz w:val="24"/>
                <w:szCs w:val="24"/>
              </w:rPr>
            </w:pPr>
          </w:p>
        </w:tc>
        <w:tc>
          <w:tcPr>
            <w:tcW w:w="520" w:type="dxa"/>
            <w:tcBorders>
              <w:top w:val="single" w:sz="4" w:space="0" w:color="000000"/>
              <w:left w:val="single" w:sz="4" w:space="0" w:color="000000"/>
              <w:bottom w:val="single" w:sz="4" w:space="0" w:color="000000"/>
              <w:right w:val="single" w:sz="4" w:space="0" w:color="000000"/>
            </w:tcBorders>
          </w:tcPr>
          <w:p w14:paraId="01498C02" w14:textId="77777777" w:rsidR="00D67AF1" w:rsidRDefault="00D67AF1">
            <w:pPr>
              <w:widowControl w:val="0"/>
              <w:spacing w:after="0" w:line="240" w:lineRule="auto"/>
              <w:rPr>
                <w:rFonts w:ascii="Times New Roman" w:eastAsia="Times New Roman" w:hAnsi="Times New Roman" w:cs="Times New Roman"/>
                <w:sz w:val="24"/>
                <w:szCs w:val="24"/>
              </w:rPr>
            </w:pPr>
          </w:p>
        </w:tc>
      </w:tr>
      <w:tr w:rsidR="009F168E" w14:paraId="7B9CE8BE" w14:textId="77777777">
        <w:trPr>
          <w:trHeight w:val="286"/>
        </w:trPr>
        <w:tc>
          <w:tcPr>
            <w:tcW w:w="4122" w:type="dxa"/>
            <w:tcBorders>
              <w:top w:val="single" w:sz="4" w:space="0" w:color="000000"/>
              <w:left w:val="single" w:sz="4" w:space="0" w:color="000000"/>
              <w:bottom w:val="single" w:sz="4" w:space="0" w:color="000000"/>
              <w:right w:val="single" w:sz="4" w:space="0" w:color="000000"/>
            </w:tcBorders>
          </w:tcPr>
          <w:p w14:paraId="4FCB0911" w14:textId="70324E99" w:rsidR="009F168E" w:rsidRDefault="009F168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 – EDUC 395 Clinical Practice 1 Capstone</w:t>
            </w:r>
          </w:p>
        </w:tc>
        <w:tc>
          <w:tcPr>
            <w:tcW w:w="830" w:type="dxa"/>
            <w:tcBorders>
              <w:top w:val="single" w:sz="4" w:space="0" w:color="000000"/>
              <w:left w:val="single" w:sz="4" w:space="0" w:color="000000"/>
              <w:bottom w:val="single" w:sz="4" w:space="0" w:color="000000"/>
              <w:right w:val="single" w:sz="4" w:space="0" w:color="000000"/>
            </w:tcBorders>
          </w:tcPr>
          <w:p w14:paraId="3B27A2B3" w14:textId="54FE3C24" w:rsidR="009F168E" w:rsidRDefault="009F168E">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21" w:type="dxa"/>
            <w:tcBorders>
              <w:top w:val="single" w:sz="4" w:space="0" w:color="000000"/>
              <w:left w:val="single" w:sz="4" w:space="0" w:color="000000"/>
              <w:bottom w:val="single" w:sz="4" w:space="0" w:color="000000"/>
              <w:right w:val="single" w:sz="4" w:space="0" w:color="000000"/>
            </w:tcBorders>
          </w:tcPr>
          <w:p w14:paraId="7A99787A" w14:textId="77777777" w:rsidR="009F168E" w:rsidRDefault="009F168E">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6CAFDD26" w14:textId="77777777" w:rsidR="009F168E" w:rsidRDefault="009F168E">
            <w:pPr>
              <w:spacing w:after="0" w:line="240" w:lineRule="auto"/>
              <w:rPr>
                <w:rFonts w:ascii="Times New Roman" w:eastAsia="Times New Roman" w:hAnsi="Times New Roman" w:cs="Times New Roman"/>
                <w:sz w:val="20"/>
                <w:szCs w:val="20"/>
              </w:rPr>
            </w:pPr>
          </w:p>
        </w:tc>
        <w:tc>
          <w:tcPr>
            <w:tcW w:w="831" w:type="dxa"/>
            <w:tcBorders>
              <w:top w:val="single" w:sz="4" w:space="0" w:color="000000"/>
              <w:left w:val="single" w:sz="4" w:space="0" w:color="000000"/>
              <w:bottom w:val="single" w:sz="4" w:space="0" w:color="000000"/>
              <w:right w:val="single" w:sz="4" w:space="0" w:color="000000"/>
            </w:tcBorders>
          </w:tcPr>
          <w:p w14:paraId="31C3EC52" w14:textId="77777777" w:rsidR="009F168E" w:rsidRDefault="009F168E">
            <w:pPr>
              <w:widowControl w:val="0"/>
              <w:spacing w:after="0" w:line="267" w:lineRule="auto"/>
              <w:ind w:left="312" w:right="291"/>
              <w:jc w:val="center"/>
              <w:rPr>
                <w:rFonts w:ascii="Times New Roman" w:eastAsia="Times New Roman" w:hAnsi="Times New Roman" w:cs="Times New Roman"/>
                <w:sz w:val="24"/>
                <w:szCs w:val="24"/>
              </w:rPr>
            </w:pPr>
          </w:p>
        </w:tc>
        <w:tc>
          <w:tcPr>
            <w:tcW w:w="520" w:type="dxa"/>
            <w:tcBorders>
              <w:top w:val="single" w:sz="4" w:space="0" w:color="000000"/>
              <w:left w:val="single" w:sz="4" w:space="0" w:color="000000"/>
              <w:bottom w:val="single" w:sz="4" w:space="0" w:color="000000"/>
              <w:right w:val="single" w:sz="4" w:space="0" w:color="000000"/>
            </w:tcBorders>
          </w:tcPr>
          <w:p w14:paraId="444DE6D2" w14:textId="77777777" w:rsidR="009F168E" w:rsidRDefault="009F168E">
            <w:pPr>
              <w:widowControl w:val="0"/>
              <w:spacing w:after="0" w:line="240" w:lineRule="auto"/>
              <w:rPr>
                <w:rFonts w:ascii="Times New Roman" w:eastAsia="Times New Roman" w:hAnsi="Times New Roman" w:cs="Times New Roman"/>
                <w:sz w:val="24"/>
                <w:szCs w:val="24"/>
              </w:rPr>
            </w:pPr>
          </w:p>
        </w:tc>
      </w:tr>
      <w:tr w:rsidR="00D67AF1" w14:paraId="2C30C514" w14:textId="77777777">
        <w:trPr>
          <w:trHeight w:val="288"/>
        </w:trPr>
        <w:tc>
          <w:tcPr>
            <w:tcW w:w="4122" w:type="dxa"/>
            <w:tcBorders>
              <w:top w:val="single" w:sz="4" w:space="0" w:color="000000"/>
              <w:left w:val="single" w:sz="4" w:space="0" w:color="000000"/>
              <w:bottom w:val="single" w:sz="4" w:space="0" w:color="000000"/>
              <w:right w:val="single" w:sz="4" w:space="0" w:color="000000"/>
            </w:tcBorders>
          </w:tcPr>
          <w:p w14:paraId="1EDA6BB8" w14:textId="77777777" w:rsidR="00D67AF1" w:rsidRDefault="0017595C">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830" w:type="dxa"/>
            <w:tcBorders>
              <w:top w:val="single" w:sz="4" w:space="0" w:color="000000"/>
              <w:left w:val="single" w:sz="4" w:space="0" w:color="000000"/>
              <w:bottom w:val="single" w:sz="4" w:space="0" w:color="000000"/>
              <w:right w:val="single" w:sz="4" w:space="0" w:color="000000"/>
            </w:tcBorders>
          </w:tcPr>
          <w:p w14:paraId="3C6332CF" w14:textId="7D5450C8" w:rsidR="00D67AF1" w:rsidRDefault="009F168E">
            <w:pPr>
              <w:widowControl w:val="0"/>
              <w:spacing w:after="0" w:line="267" w:lineRule="auto"/>
              <w:ind w:left="251" w:right="2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w:t>
            </w:r>
          </w:p>
        </w:tc>
        <w:tc>
          <w:tcPr>
            <w:tcW w:w="521" w:type="dxa"/>
            <w:tcBorders>
              <w:top w:val="single" w:sz="4" w:space="0" w:color="000000"/>
              <w:left w:val="single" w:sz="4" w:space="0" w:color="000000"/>
              <w:bottom w:val="single" w:sz="4" w:space="0" w:color="000000"/>
              <w:right w:val="single" w:sz="4" w:space="0" w:color="000000"/>
            </w:tcBorders>
          </w:tcPr>
          <w:p w14:paraId="44A0F52F" w14:textId="77777777" w:rsidR="00D67AF1" w:rsidRDefault="00D67AF1">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6DEAD893" w14:textId="77777777" w:rsidR="00D67AF1" w:rsidRDefault="0017595C">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831" w:type="dxa"/>
            <w:tcBorders>
              <w:top w:val="single" w:sz="4" w:space="0" w:color="000000"/>
              <w:left w:val="single" w:sz="4" w:space="0" w:color="000000"/>
              <w:bottom w:val="single" w:sz="4" w:space="0" w:color="000000"/>
              <w:right w:val="single" w:sz="4" w:space="0" w:color="000000"/>
            </w:tcBorders>
          </w:tcPr>
          <w:p w14:paraId="65836AB3" w14:textId="7AC44B16" w:rsidR="00D67AF1" w:rsidRDefault="009F168E">
            <w:pPr>
              <w:widowControl w:val="0"/>
              <w:spacing w:after="0" w:line="267" w:lineRule="auto"/>
              <w:ind w:left="251" w:right="2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20" w:type="dxa"/>
            <w:tcBorders>
              <w:top w:val="single" w:sz="4" w:space="0" w:color="000000"/>
              <w:left w:val="single" w:sz="4" w:space="0" w:color="000000"/>
              <w:bottom w:val="single" w:sz="4" w:space="0" w:color="000000"/>
              <w:right w:val="single" w:sz="4" w:space="0" w:color="000000"/>
            </w:tcBorders>
          </w:tcPr>
          <w:p w14:paraId="7DA1330F" w14:textId="77777777" w:rsidR="00D67AF1" w:rsidRDefault="00D67AF1">
            <w:pPr>
              <w:widowControl w:val="0"/>
              <w:spacing w:after="0" w:line="240" w:lineRule="auto"/>
              <w:rPr>
                <w:rFonts w:ascii="Times New Roman" w:eastAsia="Times New Roman" w:hAnsi="Times New Roman" w:cs="Times New Roman"/>
                <w:sz w:val="24"/>
                <w:szCs w:val="24"/>
              </w:rPr>
            </w:pPr>
          </w:p>
        </w:tc>
      </w:tr>
    </w:tbl>
    <w:p w14:paraId="66056934" w14:textId="77777777" w:rsidR="00D67AF1" w:rsidRPr="00666701" w:rsidRDefault="00D67AF1">
      <w:pPr>
        <w:widowControl w:val="0"/>
        <w:spacing w:after="0" w:line="246" w:lineRule="auto"/>
        <w:ind w:left="224" w:right="-20"/>
        <w:rPr>
          <w:rFonts w:ascii="Times New Roman" w:eastAsia="Times New Roman" w:hAnsi="Times New Roman" w:cs="Times New Roman"/>
          <w:b/>
          <w:sz w:val="14"/>
        </w:rPr>
      </w:pPr>
    </w:p>
    <w:p w14:paraId="78A1E107" w14:textId="77777777" w:rsidR="00D67AF1" w:rsidRDefault="0017595C">
      <w:pPr>
        <w:widowControl w:val="0"/>
        <w:spacing w:after="0" w:line="246" w:lineRule="auto"/>
        <w:ind w:left="224" w:right="-20"/>
        <w:rPr>
          <w:rFonts w:ascii="Times New Roman" w:eastAsia="Times New Roman" w:hAnsi="Times New Roman" w:cs="Times New Roman"/>
        </w:rPr>
      </w:pPr>
      <w:r>
        <w:rPr>
          <w:rFonts w:ascii="Times New Roman" w:eastAsia="Times New Roman" w:hAnsi="Times New Roman" w:cs="Times New Roman"/>
          <w:b/>
        </w:rPr>
        <w:t>Total Credits Required for Graduation</w:t>
      </w:r>
      <w:r>
        <w:rPr>
          <w:rFonts w:ascii="Times New Roman" w:eastAsia="Times New Roman" w:hAnsi="Times New Roman" w:cs="Times New Roman"/>
        </w:rPr>
        <w:t>: 128 credits</w:t>
      </w:r>
    </w:p>
    <w:p w14:paraId="7542D462" w14:textId="77777777" w:rsidR="00D67AF1" w:rsidRPr="00666701" w:rsidRDefault="00D67AF1">
      <w:pPr>
        <w:widowControl w:val="0"/>
        <w:spacing w:after="0" w:line="246" w:lineRule="auto"/>
        <w:ind w:left="224" w:right="-20"/>
        <w:rPr>
          <w:rFonts w:ascii="Times New Roman" w:eastAsia="Times New Roman" w:hAnsi="Times New Roman" w:cs="Times New Roman"/>
          <w:sz w:val="12"/>
        </w:rPr>
      </w:pPr>
    </w:p>
    <w:p w14:paraId="1FDAA3C6" w14:textId="7E83F9A3" w:rsidR="00D67AF1" w:rsidRDefault="0017595C">
      <w:pPr>
        <w:widowControl w:val="0"/>
        <w:spacing w:after="0" w:line="252" w:lineRule="auto"/>
        <w:ind w:left="224" w:right="-20"/>
        <w:rPr>
          <w:rFonts w:ascii="Times New Roman" w:eastAsia="Times New Roman" w:hAnsi="Times New Roman" w:cs="Times New Roman"/>
        </w:rPr>
      </w:pPr>
      <w:r>
        <w:rPr>
          <w:rFonts w:ascii="Times New Roman" w:eastAsia="Times New Roman" w:hAnsi="Times New Roman" w:cs="Times New Roman"/>
          <w:b/>
        </w:rPr>
        <w:t xml:space="preserve">GPA: </w:t>
      </w:r>
      <w:r>
        <w:rPr>
          <w:rFonts w:ascii="Times New Roman" w:eastAsia="Times New Roman" w:hAnsi="Times New Roman" w:cs="Times New Roman"/>
        </w:rPr>
        <w:t>Must be at least a 2.0</w:t>
      </w:r>
      <w:r w:rsidR="00666701">
        <w:rPr>
          <w:rFonts w:ascii="Times New Roman" w:eastAsia="Times New Roman" w:hAnsi="Times New Roman" w:cs="Times New Roman"/>
        </w:rPr>
        <w:t xml:space="preserve"> (3.0 required for New Jersey Teacher Certification)</w:t>
      </w:r>
    </w:p>
    <w:p w14:paraId="21C99343" w14:textId="77777777" w:rsidR="00D67AF1" w:rsidRPr="00666701" w:rsidRDefault="00D67AF1">
      <w:pPr>
        <w:widowControl w:val="0"/>
        <w:spacing w:after="0" w:line="252" w:lineRule="auto"/>
        <w:ind w:left="224" w:right="-20"/>
        <w:rPr>
          <w:rFonts w:ascii="Times New Roman" w:eastAsia="Times New Roman" w:hAnsi="Times New Roman" w:cs="Times New Roman"/>
          <w:sz w:val="12"/>
        </w:rPr>
      </w:pPr>
    </w:p>
    <w:p w14:paraId="4D232AE2" w14:textId="77777777" w:rsidR="00D67AF1" w:rsidRPr="00E763E6" w:rsidRDefault="0017595C">
      <w:pPr>
        <w:spacing w:after="0" w:line="240" w:lineRule="auto"/>
        <w:rPr>
          <w:rFonts w:ascii="Times New Roman" w:eastAsia="Times New Roman" w:hAnsi="Times New Roman" w:cs="Times New Roman"/>
          <w:szCs w:val="24"/>
        </w:rPr>
      </w:pPr>
      <w:r w:rsidRPr="00E763E6">
        <w:rPr>
          <w:rFonts w:ascii="Times New Roman" w:eastAsia="Times New Roman" w:hAnsi="Times New Roman" w:cs="Times New Roman"/>
          <w:b/>
          <w:szCs w:val="24"/>
        </w:rPr>
        <w:t>General Education courses</w:t>
      </w:r>
      <w:r w:rsidRPr="00E763E6">
        <w:rPr>
          <w:rFonts w:ascii="Times New Roman" w:eastAsia="Times New Roman" w:hAnsi="Times New Roman" w:cs="Times New Roman"/>
          <w:szCs w:val="24"/>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7">
        <w:r w:rsidRPr="00E763E6">
          <w:rPr>
            <w:rFonts w:ascii="Times New Roman" w:eastAsia="Times New Roman" w:hAnsi="Times New Roman" w:cs="Times New Roman"/>
            <w:color w:val="1155CC"/>
            <w:szCs w:val="24"/>
            <w:u w:val="single"/>
          </w:rPr>
          <w:t>General Education program requirements website in the College Catalog</w:t>
        </w:r>
      </w:hyperlink>
      <w:r w:rsidRPr="00E763E6">
        <w:rPr>
          <w:rFonts w:ascii="Times New Roman" w:eastAsia="Times New Roman" w:hAnsi="Times New Roman" w:cs="Times New Roman"/>
          <w:szCs w:val="24"/>
        </w:rPr>
        <w:t>:</w:t>
      </w:r>
    </w:p>
    <w:p w14:paraId="59310D1F" w14:textId="77777777" w:rsidR="00D67AF1" w:rsidRPr="00666701" w:rsidRDefault="00D67AF1">
      <w:pPr>
        <w:spacing w:after="0" w:line="240" w:lineRule="auto"/>
        <w:rPr>
          <w:rFonts w:ascii="Times New Roman" w:eastAsia="Times New Roman" w:hAnsi="Times New Roman" w:cs="Times New Roman"/>
          <w:sz w:val="12"/>
          <w:szCs w:val="24"/>
        </w:rPr>
      </w:pPr>
    </w:p>
    <w:p w14:paraId="49D1431D" w14:textId="77777777" w:rsidR="00D67AF1" w:rsidRDefault="0017595C">
      <w:pPr>
        <w:numPr>
          <w:ilvl w:val="1"/>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Social Science Inquiry (SOSC 110) </w:t>
      </w:r>
      <w:r>
        <w:rPr>
          <w:rFonts w:ascii="Times New Roman" w:eastAsia="Times New Roman" w:hAnsi="Times New Roman" w:cs="Times New Roman"/>
          <w:i/>
          <w:sz w:val="20"/>
          <w:szCs w:val="20"/>
        </w:rPr>
        <w:t>[+W]</w:t>
      </w:r>
    </w:p>
    <w:p w14:paraId="7C089C1A" w14:textId="77777777" w:rsidR="00D67AF1" w:rsidRDefault="0017595C">
      <w:pPr>
        <w:numPr>
          <w:ilvl w:val="1"/>
          <w:numId w:val="1"/>
        </w:numPr>
        <w:spacing w:after="0" w:line="240" w:lineRule="auto"/>
        <w:rPr>
          <w:sz w:val="24"/>
          <w:szCs w:val="24"/>
        </w:rPr>
      </w:pPr>
      <w:r>
        <w:rPr>
          <w:rFonts w:ascii="Times New Roman" w:eastAsia="Times New Roman" w:hAnsi="Times New Roman" w:cs="Times New Roman"/>
          <w:sz w:val="20"/>
          <w:szCs w:val="20"/>
        </w:rPr>
        <w:t>Scientific Reasoning</w:t>
      </w:r>
    </w:p>
    <w:p w14:paraId="71599936" w14:textId="77777777" w:rsidR="00D67AF1" w:rsidRDefault="0017595C">
      <w:pPr>
        <w:numPr>
          <w:ilvl w:val="1"/>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Historical Perspectives </w:t>
      </w:r>
      <w:r>
        <w:rPr>
          <w:rFonts w:ascii="Times New Roman" w:eastAsia="Times New Roman" w:hAnsi="Times New Roman" w:cs="Times New Roman"/>
          <w:i/>
          <w:sz w:val="20"/>
          <w:szCs w:val="20"/>
        </w:rPr>
        <w:t>(HIST 150 - History Matters) [+W]</w:t>
      </w:r>
    </w:p>
    <w:p w14:paraId="1557B1EB" w14:textId="77777777" w:rsidR="00D67AF1" w:rsidRDefault="0017595C">
      <w:pPr>
        <w:numPr>
          <w:ilvl w:val="1"/>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Studies in the Arts &amp; Humanities (</w:t>
      </w:r>
      <w:r>
        <w:rPr>
          <w:rFonts w:ascii="Times New Roman" w:eastAsia="Times New Roman" w:hAnsi="Times New Roman" w:cs="Times New Roman"/>
          <w:i/>
          <w:sz w:val="20"/>
          <w:szCs w:val="20"/>
        </w:rPr>
        <w:t>CRWT 102 is a prerequisite to this course</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[+W]</w:t>
      </w:r>
    </w:p>
    <w:p w14:paraId="60513D3D" w14:textId="77777777" w:rsidR="00D67AF1" w:rsidRDefault="0017595C">
      <w:pPr>
        <w:numPr>
          <w:ilvl w:val="1"/>
          <w:numId w:val="1"/>
        </w:numPr>
        <w:spacing w:after="0" w:line="240" w:lineRule="auto"/>
        <w:rPr>
          <w:sz w:val="24"/>
          <w:szCs w:val="24"/>
        </w:rPr>
      </w:pPr>
      <w:r>
        <w:rPr>
          <w:rFonts w:ascii="Times New Roman" w:eastAsia="Times New Roman" w:hAnsi="Times New Roman" w:cs="Times New Roman"/>
          <w:sz w:val="20"/>
          <w:szCs w:val="20"/>
        </w:rPr>
        <w:t xml:space="preserve">Global Awareness </w:t>
      </w:r>
      <w:r>
        <w:rPr>
          <w:rFonts w:ascii="Times New Roman" w:eastAsia="Times New Roman" w:hAnsi="Times New Roman" w:cs="Times New Roman"/>
          <w:i/>
          <w:sz w:val="20"/>
          <w:szCs w:val="20"/>
        </w:rPr>
        <w:t>[+W]</w:t>
      </w:r>
    </w:p>
    <w:p w14:paraId="27A74832" w14:textId="77777777" w:rsidR="00D67AF1" w:rsidRDefault="0017595C">
      <w:pPr>
        <w:numPr>
          <w:ilvl w:val="1"/>
          <w:numId w:val="1"/>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Distribution Category (Systems, Sustainability, &amp; Society </w:t>
      </w:r>
      <w:r>
        <w:rPr>
          <w:rFonts w:ascii="Times New Roman" w:eastAsia="Times New Roman" w:hAnsi="Times New Roman" w:cs="Times New Roman"/>
          <w:b/>
          <w:sz w:val="20"/>
          <w:szCs w:val="20"/>
        </w:rPr>
        <w:t>OR</w:t>
      </w:r>
      <w:r>
        <w:rPr>
          <w:rFonts w:ascii="Times New Roman" w:eastAsia="Times New Roman" w:hAnsi="Times New Roman" w:cs="Times New Roman"/>
          <w:sz w:val="20"/>
          <w:szCs w:val="20"/>
        </w:rPr>
        <w:t xml:space="preserve"> Culture &amp; Creativity </w:t>
      </w:r>
      <w:r>
        <w:rPr>
          <w:rFonts w:ascii="Times New Roman" w:eastAsia="Times New Roman" w:hAnsi="Times New Roman" w:cs="Times New Roman"/>
          <w:b/>
          <w:sz w:val="20"/>
          <w:szCs w:val="20"/>
        </w:rPr>
        <w:t>OR</w:t>
      </w:r>
      <w:r>
        <w:rPr>
          <w:rFonts w:ascii="Times New Roman" w:eastAsia="Times New Roman" w:hAnsi="Times New Roman" w:cs="Times New Roman"/>
          <w:sz w:val="20"/>
          <w:szCs w:val="20"/>
        </w:rPr>
        <w:t xml:space="preserve"> Values and Ethics) </w:t>
      </w:r>
      <w:r>
        <w:rPr>
          <w:rFonts w:ascii="Times New Roman" w:eastAsia="Times New Roman" w:hAnsi="Times New Roman" w:cs="Times New Roman"/>
          <w:b/>
          <w:sz w:val="20"/>
          <w:szCs w:val="20"/>
        </w:rPr>
        <w:t>(Must be outside of HGS)</w:t>
      </w:r>
    </w:p>
    <w:p w14:paraId="57896361" w14:textId="77777777" w:rsidR="00D67AF1" w:rsidRDefault="0017595C">
      <w:pPr>
        <w:numPr>
          <w:ilvl w:val="1"/>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Distribution Category</w:t>
      </w:r>
    </w:p>
    <w:p w14:paraId="4CB66970" w14:textId="77777777" w:rsidR="00D67AF1" w:rsidRPr="00666701" w:rsidRDefault="00D67AF1">
      <w:pPr>
        <w:spacing w:after="0" w:line="240" w:lineRule="auto"/>
        <w:rPr>
          <w:rFonts w:ascii="Times New Roman" w:eastAsia="Times New Roman" w:hAnsi="Times New Roman" w:cs="Times New Roman"/>
          <w:sz w:val="16"/>
          <w:szCs w:val="18"/>
        </w:rPr>
      </w:pPr>
    </w:p>
    <w:p w14:paraId="0CF7C86E" w14:textId="77777777" w:rsidR="00D67AF1" w:rsidRDefault="0017595C">
      <w:pPr>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+W: Students transferring in with 48 or more credits are waived from these general education requirements.</w:t>
      </w:r>
    </w:p>
    <w:p w14:paraId="18D0D62A" w14:textId="77777777" w:rsidR="00D67AF1" w:rsidRPr="00666701" w:rsidRDefault="00D67AF1">
      <w:pPr>
        <w:widowControl w:val="0"/>
        <w:spacing w:after="0" w:line="252" w:lineRule="auto"/>
        <w:ind w:left="224" w:right="-20"/>
        <w:rPr>
          <w:rFonts w:ascii="Times New Roman" w:eastAsia="Times New Roman" w:hAnsi="Times New Roman" w:cs="Times New Roman"/>
          <w:sz w:val="8"/>
        </w:rPr>
      </w:pPr>
    </w:p>
    <w:p w14:paraId="1EB4D78F" w14:textId="77777777" w:rsidR="00D67AF1" w:rsidRDefault="0017595C">
      <w:pPr>
        <w:widowControl w:val="0"/>
        <w:spacing w:before="1" w:after="0" w:line="254" w:lineRule="auto"/>
        <w:ind w:left="224" w:right="438"/>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History majors must complete </w:t>
      </w:r>
      <w:r>
        <w:rPr>
          <w:rFonts w:ascii="Times New Roman" w:eastAsia="Times New Roman" w:hAnsi="Times New Roman" w:cs="Times New Roman"/>
          <w:u w:val="single"/>
        </w:rPr>
        <w:t>or test out of</w:t>
      </w:r>
      <w:r>
        <w:rPr>
          <w:rFonts w:ascii="Times New Roman" w:eastAsia="Times New Roman" w:hAnsi="Times New Roman" w:cs="Times New Roman"/>
        </w:rPr>
        <w:t xml:space="preserve"> (see the Testing Center at Laurel Hall) the first three levels of language instruction; this includes Foundations I (101), Foundations II (102), and Intermediate Level I (201) courses.</w:t>
      </w:r>
    </w:p>
    <w:p w14:paraId="1ABE5BAC" w14:textId="77777777" w:rsidR="00D67AF1" w:rsidRPr="00666701" w:rsidRDefault="00D67AF1">
      <w:pPr>
        <w:widowControl w:val="0"/>
        <w:spacing w:before="1" w:after="0" w:line="254" w:lineRule="auto"/>
        <w:ind w:left="224" w:right="438"/>
        <w:rPr>
          <w:rFonts w:ascii="Times New Roman" w:eastAsia="Times New Roman" w:hAnsi="Times New Roman" w:cs="Times New Roman"/>
          <w:sz w:val="16"/>
        </w:rPr>
      </w:pPr>
    </w:p>
    <w:p w14:paraId="13CF9D58" w14:textId="77777777" w:rsidR="00D67AF1" w:rsidRDefault="0017595C">
      <w:pPr>
        <w:widowControl w:val="0"/>
        <w:spacing w:after="0" w:line="249" w:lineRule="auto"/>
        <w:ind w:left="224" w:right="-2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Writing Intensive Requirement (students must take three WI courses in their major to graduate):  HIST 201, HIST 410, and all HIST 300 courses are WI.</w:t>
      </w:r>
    </w:p>
    <w:p w14:paraId="1ED3F3DD" w14:textId="77777777" w:rsidR="00D67AF1" w:rsidRPr="00666701" w:rsidRDefault="00D67AF1">
      <w:pPr>
        <w:widowControl w:val="0"/>
        <w:spacing w:after="0" w:line="249" w:lineRule="auto"/>
        <w:ind w:left="224" w:right="-20"/>
        <w:rPr>
          <w:rFonts w:ascii="Times New Roman" w:eastAsia="Times New Roman" w:hAnsi="Times New Roman" w:cs="Times New Roman"/>
          <w:sz w:val="18"/>
        </w:rPr>
      </w:pPr>
    </w:p>
    <w:p w14:paraId="443F3648" w14:textId="354BEC00" w:rsidR="00D67AF1" w:rsidRDefault="0017595C">
      <w:pPr>
        <w:widowControl w:val="0"/>
        <w:spacing w:after="0" w:line="252" w:lineRule="auto"/>
        <w:ind w:left="224" w:right="-20"/>
        <w:rPr>
          <w:rFonts w:ascii="Times New Roman" w:eastAsia="Times New Roman" w:hAnsi="Times New Roman" w:cs="Times New Roman"/>
        </w:rPr>
      </w:pPr>
      <w:bookmarkStart w:id="2" w:name="_heading=h.gjdgxs" w:colFirst="0" w:colLast="0"/>
      <w:bookmarkEnd w:id="2"/>
      <w:r>
        <w:rPr>
          <w:rFonts w:ascii="Times New Roman" w:eastAsia="Times New Roman" w:hAnsi="Times New Roman" w:cs="Times New Roman"/>
          <w:b/>
        </w:rPr>
        <w:t>***</w:t>
      </w:r>
      <w:r>
        <w:rPr>
          <w:rFonts w:ascii="Times New Roman" w:eastAsia="Times New Roman" w:hAnsi="Times New Roman" w:cs="Times New Roman"/>
        </w:rPr>
        <w:t xml:space="preserve">You must take a combination of SIX (6) HIST 200 or HIST 300 courses to complete the major, and at least ONE (1) of these six courses must be a HIST 300 (all HIST 300 courses are </w:t>
      </w:r>
      <w:proofErr w:type="gramStart"/>
      <w:r>
        <w:rPr>
          <w:rFonts w:ascii="Times New Roman" w:eastAsia="Times New Roman" w:hAnsi="Times New Roman" w:cs="Times New Roman"/>
        </w:rPr>
        <w:t>WI)</w:t>
      </w:r>
      <w:r w:rsidR="00666701">
        <w:rPr>
          <w:rFonts w:ascii="Times New Roman" w:eastAsia="Times New Roman" w:hAnsi="Times New Roman" w:cs="Times New Roman"/>
        </w:rPr>
        <w:t xml:space="preserve">  For</w:t>
      </w:r>
      <w:proofErr w:type="gramEnd"/>
      <w:r w:rsidR="00666701">
        <w:rPr>
          <w:rFonts w:ascii="Times New Roman" w:eastAsia="Times New Roman" w:hAnsi="Times New Roman" w:cs="Times New Roman"/>
        </w:rPr>
        <w:t xml:space="preserve"> Social Studies Certification, at least one HIST class must focus on American History and one class must focus on another part of the world</w:t>
      </w:r>
    </w:p>
    <w:p w14:paraId="48124F8F" w14:textId="77777777" w:rsidR="00D67AF1" w:rsidRDefault="00D67AF1">
      <w:pPr>
        <w:widowControl w:val="0"/>
        <w:spacing w:after="0" w:line="252" w:lineRule="auto"/>
        <w:ind w:left="224" w:right="-20"/>
        <w:rPr>
          <w:rFonts w:ascii="Times New Roman" w:eastAsia="Times New Roman" w:hAnsi="Times New Roman" w:cs="Times New Roman"/>
        </w:rPr>
      </w:pPr>
      <w:bookmarkStart w:id="3" w:name="_heading=h.f65iy8mf3gbv" w:colFirst="0" w:colLast="0"/>
      <w:bookmarkEnd w:id="3"/>
    </w:p>
    <w:p w14:paraId="0182EDE8" w14:textId="77777777" w:rsidR="00D67AF1" w:rsidRDefault="0017595C">
      <w:pPr>
        <w:widowControl w:val="0"/>
        <w:spacing w:after="0" w:line="252" w:lineRule="auto"/>
        <w:ind w:right="-20"/>
        <w:rPr>
          <w:rFonts w:ascii="Times New Roman" w:eastAsia="Times New Roman" w:hAnsi="Times New Roman" w:cs="Times New Roman"/>
        </w:rPr>
      </w:pPr>
      <w:bookmarkStart w:id="4" w:name="_heading=h.30j0zll" w:colFirst="0" w:colLast="0"/>
      <w:bookmarkEnd w:id="4"/>
      <w:r>
        <w:rPr>
          <w:rFonts w:ascii="Times New Roman" w:eastAsia="Times New Roman" w:hAnsi="Times New Roman" w:cs="Times New Roman"/>
        </w:rPr>
        <w:t xml:space="preserve">Note that not all language courses will fulfill the Global Awareness </w:t>
      </w:r>
      <w:proofErr w:type="spellStart"/>
      <w:r>
        <w:rPr>
          <w:rFonts w:ascii="Times New Roman" w:eastAsia="Times New Roman" w:hAnsi="Times New Roman" w:cs="Times New Roman"/>
        </w:rPr>
        <w:t>GenEd</w:t>
      </w:r>
      <w:proofErr w:type="spellEnd"/>
      <w:r>
        <w:rPr>
          <w:rFonts w:ascii="Times New Roman" w:eastAsia="Times New Roman" w:hAnsi="Times New Roman" w:cs="Times New Roman"/>
        </w:rPr>
        <w:t xml:space="preserve"> requirement. </w:t>
      </w:r>
    </w:p>
    <w:sectPr w:rsidR="00D67AF1">
      <w:type w:val="continuous"/>
      <w:pgSz w:w="12240" w:h="15840"/>
      <w:pgMar w:top="260" w:right="62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066D4"/>
    <w:multiLevelType w:val="multilevel"/>
    <w:tmpl w:val="1F462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AF1"/>
    <w:rsid w:val="0017595C"/>
    <w:rsid w:val="003C739D"/>
    <w:rsid w:val="004E3865"/>
    <w:rsid w:val="00666701"/>
    <w:rsid w:val="006E67AA"/>
    <w:rsid w:val="007C6271"/>
    <w:rsid w:val="008E0221"/>
    <w:rsid w:val="009F168E"/>
    <w:rsid w:val="00D67AF1"/>
    <w:rsid w:val="00E67F47"/>
    <w:rsid w:val="00E76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2DC4B"/>
  <w15:docId w15:val="{0899BD56-A0CA-470D-888D-B2BDFF7A0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amapo.edu/catalog-2023-2024/general-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HfcXaCgG+/EGEGNAMbe7xerOig==">CgMxLjAyCWguMWZvYjl0ZTIOaC5lMHVoa2tzbDF0dmYyCGguZ2pkZ3hzMg5oLmY2NWl5OG1mM2didjIJaC4zMGowemxsOAByITFncFhfVnJvdFJVNkdSc01LY2xaSi1wdUhFTGs0WWt2VQ==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Adam Fried</cp:lastModifiedBy>
  <cp:revision>2</cp:revision>
  <dcterms:created xsi:type="dcterms:W3CDTF">2024-09-13T18:21:00Z</dcterms:created>
  <dcterms:modified xsi:type="dcterms:W3CDTF">2024-09-13T18:21:00Z</dcterms:modified>
</cp:coreProperties>
</file>